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4927F" w14:textId="77777777" w:rsidR="00C640C3" w:rsidRPr="00C640C3" w:rsidRDefault="00C640C3" w:rsidP="00C640C3">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C640C3">
        <w:rPr>
          <w:rFonts w:ascii="Times New Roman" w:eastAsia="Times New Roman" w:hAnsi="Times New Roman" w:cs="Times New Roman"/>
          <w:b/>
          <w:bCs/>
          <w:sz w:val="28"/>
          <w:szCs w:val="28"/>
        </w:rPr>
        <w:t>MEETING MINUTES</w:t>
      </w:r>
    </w:p>
    <w:p w14:paraId="0784D833" w14:textId="77777777" w:rsidR="00C640C3" w:rsidRPr="00C640C3" w:rsidRDefault="00C640C3" w:rsidP="00C640C3">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C640C3">
        <w:rPr>
          <w:rFonts w:ascii="Times New Roman" w:eastAsia="Times New Roman" w:hAnsi="Times New Roman" w:cs="Times New Roman"/>
          <w:b/>
          <w:bCs/>
          <w:sz w:val="28"/>
          <w:szCs w:val="28"/>
        </w:rPr>
        <w:t>LAKE COUNTY WORKFORCE DEVELOPMENT BOARD</w:t>
      </w:r>
    </w:p>
    <w:p w14:paraId="0E66C9A3" w14:textId="7DC37612" w:rsidR="00C640C3" w:rsidRDefault="0097675F" w:rsidP="00C640C3">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April 15</w:t>
      </w:r>
      <w:r w:rsidRPr="0097675F">
        <w:rPr>
          <w:rFonts w:ascii="Times New Roman" w:eastAsia="Times New Roman" w:hAnsi="Times New Roman" w:cs="Times New Roman"/>
          <w:b/>
          <w:bCs/>
          <w:sz w:val="28"/>
          <w:szCs w:val="28"/>
          <w:vertAlign w:val="superscript"/>
        </w:rPr>
        <w:t>th</w:t>
      </w:r>
      <w:r w:rsidR="004F48D5">
        <w:rPr>
          <w:rFonts w:ascii="Times New Roman" w:eastAsia="Times New Roman" w:hAnsi="Times New Roman" w:cs="Times New Roman"/>
          <w:b/>
          <w:bCs/>
          <w:sz w:val="28"/>
          <w:szCs w:val="28"/>
        </w:rPr>
        <w:t>, 202</w:t>
      </w:r>
      <w:r>
        <w:rPr>
          <w:rFonts w:ascii="Times New Roman" w:eastAsia="Times New Roman" w:hAnsi="Times New Roman" w:cs="Times New Roman"/>
          <w:b/>
          <w:bCs/>
          <w:sz w:val="28"/>
          <w:szCs w:val="28"/>
        </w:rPr>
        <w:t>5</w:t>
      </w:r>
      <w:r w:rsidR="00C640C3" w:rsidRPr="00C640C3">
        <w:rPr>
          <w:rFonts w:ascii="Times New Roman" w:eastAsia="Times New Roman" w:hAnsi="Times New Roman" w:cs="Times New Roman"/>
          <w:b/>
          <w:bCs/>
          <w:sz w:val="28"/>
          <w:szCs w:val="28"/>
        </w:rPr>
        <w:t xml:space="preserve"> @ </w:t>
      </w:r>
      <w:r w:rsidR="004F48D5">
        <w:rPr>
          <w:rFonts w:ascii="Times New Roman" w:eastAsia="Times New Roman" w:hAnsi="Times New Roman" w:cs="Times New Roman"/>
          <w:b/>
          <w:bCs/>
          <w:sz w:val="28"/>
          <w:szCs w:val="28"/>
        </w:rPr>
        <w:t>1</w:t>
      </w:r>
      <w:r w:rsidR="00055BA8">
        <w:rPr>
          <w:rFonts w:ascii="Times New Roman" w:eastAsia="Times New Roman" w:hAnsi="Times New Roman" w:cs="Times New Roman"/>
          <w:b/>
          <w:bCs/>
          <w:sz w:val="28"/>
          <w:szCs w:val="28"/>
        </w:rPr>
        <w:t>1</w:t>
      </w:r>
      <w:r w:rsidR="00C640C3" w:rsidRPr="00C640C3">
        <w:rPr>
          <w:rFonts w:ascii="Times New Roman" w:eastAsia="Times New Roman" w:hAnsi="Times New Roman" w:cs="Times New Roman"/>
          <w:b/>
          <w:bCs/>
          <w:sz w:val="28"/>
          <w:szCs w:val="28"/>
        </w:rPr>
        <w:t>:</w:t>
      </w:r>
      <w:r w:rsidR="00055BA8">
        <w:rPr>
          <w:rFonts w:ascii="Times New Roman" w:eastAsia="Times New Roman" w:hAnsi="Times New Roman" w:cs="Times New Roman"/>
          <w:b/>
          <w:bCs/>
          <w:sz w:val="28"/>
          <w:szCs w:val="28"/>
        </w:rPr>
        <w:t>3</w:t>
      </w:r>
      <w:r w:rsidR="001D471D">
        <w:rPr>
          <w:rFonts w:ascii="Times New Roman" w:eastAsia="Times New Roman" w:hAnsi="Times New Roman" w:cs="Times New Roman"/>
          <w:b/>
          <w:bCs/>
          <w:sz w:val="28"/>
          <w:szCs w:val="28"/>
        </w:rPr>
        <w:t>0</w:t>
      </w:r>
      <w:r w:rsidR="00C640C3" w:rsidRPr="00C640C3">
        <w:rPr>
          <w:rFonts w:ascii="Times New Roman" w:eastAsia="Times New Roman" w:hAnsi="Times New Roman" w:cs="Times New Roman"/>
          <w:b/>
          <w:bCs/>
          <w:sz w:val="28"/>
          <w:szCs w:val="28"/>
        </w:rPr>
        <w:t xml:space="preserve"> </w:t>
      </w:r>
      <w:r w:rsidR="004F48D5">
        <w:rPr>
          <w:rFonts w:ascii="Times New Roman" w:eastAsia="Times New Roman" w:hAnsi="Times New Roman" w:cs="Times New Roman"/>
          <w:b/>
          <w:bCs/>
          <w:sz w:val="28"/>
          <w:szCs w:val="28"/>
        </w:rPr>
        <w:t>A</w:t>
      </w:r>
      <w:r w:rsidR="00C640C3" w:rsidRPr="00C640C3">
        <w:rPr>
          <w:rFonts w:ascii="Times New Roman" w:eastAsia="Times New Roman" w:hAnsi="Times New Roman" w:cs="Times New Roman"/>
          <w:b/>
          <w:bCs/>
          <w:sz w:val="28"/>
          <w:szCs w:val="28"/>
        </w:rPr>
        <w:t>M</w:t>
      </w:r>
    </w:p>
    <w:p w14:paraId="2E2C04B6" w14:textId="31004D88" w:rsidR="00776784" w:rsidRDefault="00776784" w:rsidP="00C640C3">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Lake County Department of Job &amp; Family Services</w:t>
      </w:r>
    </w:p>
    <w:p w14:paraId="05A4D8BE" w14:textId="7ECF75F1" w:rsidR="00776784" w:rsidRPr="00C640C3" w:rsidRDefault="00776784" w:rsidP="00C640C3">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177 Main St. Painesville, Ohio 44077</w:t>
      </w:r>
    </w:p>
    <w:p w14:paraId="18523308" w14:textId="77777777" w:rsidR="00C640C3" w:rsidRPr="00C640C3" w:rsidRDefault="00C640C3" w:rsidP="00C640C3">
      <w:pPr>
        <w:widowControl w:val="0"/>
        <w:autoSpaceDE w:val="0"/>
        <w:autoSpaceDN w:val="0"/>
        <w:adjustRightInd w:val="0"/>
        <w:spacing w:after="0" w:line="240" w:lineRule="auto"/>
        <w:jc w:val="center"/>
        <w:rPr>
          <w:rFonts w:ascii="Times New Roman" w:eastAsia="Times New Roman" w:hAnsi="Times New Roman" w:cs="Times New Roman"/>
          <w:b/>
          <w:sz w:val="24"/>
          <w:szCs w:val="24"/>
          <w:u w:val="single"/>
        </w:rPr>
      </w:pPr>
    </w:p>
    <w:p w14:paraId="1BEA575E" w14:textId="08F9CEDB" w:rsidR="0097675F" w:rsidRPr="0097675F" w:rsidRDefault="00C640C3" w:rsidP="0097675F">
      <w:pPr>
        <w:widowControl w:val="0"/>
        <w:autoSpaceDE w:val="0"/>
        <w:autoSpaceDN w:val="0"/>
        <w:adjustRightInd w:val="0"/>
        <w:spacing w:after="0" w:line="240" w:lineRule="auto"/>
        <w:rPr>
          <w:rFonts w:ascii="Times New Roman" w:eastAsia="Times New Roman" w:hAnsi="Times New Roman" w:cs="Times New Roman"/>
          <w:bCs/>
          <w:sz w:val="24"/>
          <w:szCs w:val="24"/>
        </w:rPr>
      </w:pPr>
      <w:r w:rsidRPr="00C640C3">
        <w:rPr>
          <w:rFonts w:ascii="Times New Roman" w:eastAsia="Times New Roman" w:hAnsi="Times New Roman" w:cs="Times New Roman"/>
          <w:b/>
          <w:sz w:val="24"/>
          <w:szCs w:val="24"/>
          <w:u w:val="single"/>
        </w:rPr>
        <w:t>Board Roll Call</w:t>
      </w:r>
      <w:r w:rsidRPr="00C640C3">
        <w:rPr>
          <w:rFonts w:ascii="Times New Roman" w:eastAsia="Times New Roman" w:hAnsi="Times New Roman" w:cs="Times New Roman"/>
          <w:b/>
          <w:sz w:val="24"/>
          <w:szCs w:val="24"/>
          <w:u w:val="single"/>
        </w:rPr>
        <w:br/>
      </w:r>
      <w:r w:rsidR="0097675F" w:rsidRPr="0097675F">
        <w:rPr>
          <w:rFonts w:ascii="Times New Roman" w:eastAsia="Times New Roman" w:hAnsi="Times New Roman" w:cs="Times New Roman"/>
          <w:bCs/>
          <w:sz w:val="24"/>
          <w:szCs w:val="24"/>
        </w:rPr>
        <w:t>Christina Balint</w:t>
      </w:r>
      <w:r w:rsidR="0097675F">
        <w:rPr>
          <w:rFonts w:ascii="Times New Roman" w:eastAsia="Times New Roman" w:hAnsi="Times New Roman" w:cs="Times New Roman"/>
          <w:bCs/>
          <w:sz w:val="24"/>
          <w:szCs w:val="24"/>
        </w:rPr>
        <w:tab/>
      </w:r>
      <w:r w:rsidR="0097675F">
        <w:rPr>
          <w:rFonts w:ascii="Times New Roman" w:eastAsia="Times New Roman" w:hAnsi="Times New Roman" w:cs="Times New Roman"/>
          <w:bCs/>
          <w:sz w:val="24"/>
          <w:szCs w:val="24"/>
        </w:rPr>
        <w:tab/>
      </w:r>
      <w:r w:rsidR="0097675F" w:rsidRPr="0097675F">
        <w:rPr>
          <w:rFonts w:ascii="Times New Roman" w:eastAsia="Times New Roman" w:hAnsi="Times New Roman" w:cs="Times New Roman"/>
          <w:bCs/>
          <w:sz w:val="24"/>
          <w:szCs w:val="24"/>
        </w:rPr>
        <w:t>Jackie Bongorno</w:t>
      </w:r>
      <w:r w:rsidR="0097675F">
        <w:rPr>
          <w:rFonts w:ascii="Times New Roman" w:eastAsia="Times New Roman" w:hAnsi="Times New Roman" w:cs="Times New Roman"/>
          <w:bCs/>
          <w:sz w:val="24"/>
          <w:szCs w:val="24"/>
        </w:rPr>
        <w:tab/>
      </w:r>
      <w:r w:rsidR="0097675F">
        <w:rPr>
          <w:rFonts w:ascii="Times New Roman" w:eastAsia="Times New Roman" w:hAnsi="Times New Roman" w:cs="Times New Roman"/>
          <w:bCs/>
          <w:sz w:val="24"/>
          <w:szCs w:val="24"/>
        </w:rPr>
        <w:tab/>
      </w:r>
      <w:r w:rsidR="0097675F">
        <w:rPr>
          <w:rFonts w:ascii="Times New Roman" w:eastAsia="Times New Roman" w:hAnsi="Times New Roman" w:cs="Times New Roman"/>
          <w:bCs/>
          <w:sz w:val="24"/>
          <w:szCs w:val="24"/>
        </w:rPr>
        <w:tab/>
      </w:r>
      <w:r w:rsidR="0097675F" w:rsidRPr="0097675F">
        <w:rPr>
          <w:rFonts w:ascii="Times New Roman" w:eastAsia="Times New Roman" w:hAnsi="Times New Roman" w:cs="Times New Roman"/>
          <w:bCs/>
          <w:sz w:val="24"/>
          <w:szCs w:val="24"/>
        </w:rPr>
        <w:t>Brian Bontempo</w:t>
      </w:r>
    </w:p>
    <w:p w14:paraId="5A897A08" w14:textId="3EDFFD5A" w:rsidR="0097675F" w:rsidRPr="0097675F" w:rsidRDefault="0097675F" w:rsidP="0097675F">
      <w:pPr>
        <w:widowControl w:val="0"/>
        <w:autoSpaceDE w:val="0"/>
        <w:autoSpaceDN w:val="0"/>
        <w:adjustRightInd w:val="0"/>
        <w:spacing w:after="0" w:line="240" w:lineRule="auto"/>
        <w:rPr>
          <w:rFonts w:ascii="Times New Roman" w:eastAsia="Times New Roman" w:hAnsi="Times New Roman" w:cs="Times New Roman"/>
          <w:bCs/>
          <w:sz w:val="24"/>
          <w:szCs w:val="24"/>
        </w:rPr>
      </w:pPr>
      <w:r w:rsidRPr="0097675F">
        <w:rPr>
          <w:rFonts w:ascii="Times New Roman" w:eastAsia="Times New Roman" w:hAnsi="Times New Roman" w:cs="Times New Roman"/>
          <w:bCs/>
          <w:sz w:val="24"/>
          <w:szCs w:val="24"/>
        </w:rPr>
        <w:t>Suzanne Casar</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97675F">
        <w:rPr>
          <w:rFonts w:ascii="Times New Roman" w:eastAsia="Times New Roman" w:hAnsi="Times New Roman" w:cs="Times New Roman"/>
          <w:bCs/>
          <w:sz w:val="24"/>
          <w:szCs w:val="24"/>
        </w:rPr>
        <w:t xml:space="preserve">Jacob </w:t>
      </w:r>
      <w:r w:rsidRPr="0097675F">
        <w:rPr>
          <w:rFonts w:ascii="Times New Roman" w:eastAsia="Times New Roman" w:hAnsi="Times New Roman" w:cs="Times New Roman"/>
          <w:bCs/>
          <w:sz w:val="24"/>
          <w:szCs w:val="24"/>
        </w:rPr>
        <w:t>Duritsky</w:t>
      </w:r>
      <w:r w:rsidRPr="0097675F">
        <w:rPr>
          <w:rFonts w:ascii="Times New Roman" w:eastAsia="Times New Roman" w:hAnsi="Times New Roman" w:cs="Times New Roman"/>
          <w:bCs/>
          <w:sz w:val="24"/>
          <w:szCs w:val="24"/>
        </w:rPr>
        <w:t xml:space="preserve"> (V)</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97675F">
        <w:rPr>
          <w:rFonts w:ascii="Times New Roman" w:eastAsia="Times New Roman" w:hAnsi="Times New Roman" w:cs="Times New Roman"/>
          <w:bCs/>
          <w:sz w:val="24"/>
          <w:szCs w:val="24"/>
        </w:rPr>
        <w:t>Tim Flenner</w:t>
      </w:r>
    </w:p>
    <w:p w14:paraId="5151B05E" w14:textId="65A86FCC" w:rsidR="0097675F" w:rsidRPr="0097675F" w:rsidRDefault="0097675F" w:rsidP="0097675F">
      <w:pPr>
        <w:widowControl w:val="0"/>
        <w:autoSpaceDE w:val="0"/>
        <w:autoSpaceDN w:val="0"/>
        <w:adjustRightInd w:val="0"/>
        <w:spacing w:after="0" w:line="240" w:lineRule="auto"/>
        <w:rPr>
          <w:rFonts w:ascii="Times New Roman" w:eastAsia="Times New Roman" w:hAnsi="Times New Roman" w:cs="Times New Roman"/>
          <w:bCs/>
          <w:sz w:val="24"/>
          <w:szCs w:val="24"/>
        </w:rPr>
      </w:pPr>
      <w:r w:rsidRPr="0097675F">
        <w:rPr>
          <w:rFonts w:ascii="Times New Roman" w:eastAsia="Times New Roman" w:hAnsi="Times New Roman" w:cs="Times New Roman"/>
          <w:bCs/>
          <w:sz w:val="24"/>
          <w:szCs w:val="24"/>
        </w:rPr>
        <w:t>Mark Goffinet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97675F">
        <w:rPr>
          <w:rFonts w:ascii="Times New Roman" w:eastAsia="Times New Roman" w:hAnsi="Times New Roman" w:cs="Times New Roman"/>
          <w:bCs/>
          <w:sz w:val="24"/>
          <w:szCs w:val="24"/>
        </w:rPr>
        <w:t>John Griffin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97675F">
        <w:rPr>
          <w:rFonts w:ascii="Times New Roman" w:eastAsia="Times New Roman" w:hAnsi="Times New Roman" w:cs="Times New Roman"/>
          <w:bCs/>
          <w:sz w:val="24"/>
          <w:szCs w:val="24"/>
        </w:rPr>
        <w:t>Shayna Jackson (P)</w:t>
      </w:r>
    </w:p>
    <w:p w14:paraId="40F08D20" w14:textId="3207398B" w:rsidR="0097675F" w:rsidRPr="0097675F" w:rsidRDefault="0097675F" w:rsidP="0097675F">
      <w:pPr>
        <w:widowControl w:val="0"/>
        <w:autoSpaceDE w:val="0"/>
        <w:autoSpaceDN w:val="0"/>
        <w:adjustRightInd w:val="0"/>
        <w:spacing w:after="0" w:line="240" w:lineRule="auto"/>
        <w:rPr>
          <w:rFonts w:ascii="Times New Roman" w:eastAsia="Times New Roman" w:hAnsi="Times New Roman" w:cs="Times New Roman"/>
          <w:bCs/>
          <w:sz w:val="24"/>
          <w:szCs w:val="24"/>
        </w:rPr>
      </w:pPr>
      <w:r w:rsidRPr="0097675F">
        <w:rPr>
          <w:rFonts w:ascii="Times New Roman" w:eastAsia="Times New Roman" w:hAnsi="Times New Roman" w:cs="Times New Roman"/>
          <w:bCs/>
          <w:sz w:val="24"/>
          <w:szCs w:val="24"/>
        </w:rPr>
        <w:t>Terry Lazar</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97675F">
        <w:rPr>
          <w:rFonts w:ascii="Times New Roman" w:eastAsia="Times New Roman" w:hAnsi="Times New Roman" w:cs="Times New Roman"/>
          <w:bCs/>
          <w:sz w:val="24"/>
          <w:szCs w:val="24"/>
        </w:rPr>
        <w:t>Gretchen Skok</w:t>
      </w:r>
      <w:r>
        <w:rPr>
          <w:rFonts w:ascii="Times New Roman" w:eastAsia="Times New Roman" w:hAnsi="Times New Roman" w:cs="Times New Roman"/>
          <w:bCs/>
          <w:sz w:val="24"/>
          <w:szCs w:val="24"/>
        </w:rPr>
        <w:t>e</w:t>
      </w:r>
      <w:r w:rsidRPr="0097675F">
        <w:rPr>
          <w:rFonts w:ascii="Times New Roman" w:eastAsia="Times New Roman" w:hAnsi="Times New Roman" w:cs="Times New Roman"/>
          <w:bCs/>
          <w:sz w:val="24"/>
          <w:szCs w:val="24"/>
        </w:rPr>
        <w:t>-Disanto (V)</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97675F">
        <w:rPr>
          <w:rFonts w:ascii="Times New Roman" w:eastAsia="Times New Roman" w:hAnsi="Times New Roman" w:cs="Times New Roman"/>
          <w:bCs/>
          <w:sz w:val="24"/>
          <w:szCs w:val="24"/>
        </w:rPr>
        <w:t>Sara Spence (V)</w:t>
      </w:r>
    </w:p>
    <w:p w14:paraId="2DFD12A5" w14:textId="6762ECD9" w:rsidR="0097675F" w:rsidRPr="0097675F" w:rsidRDefault="0097675F" w:rsidP="0097675F">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1F2D0CC1" w14:textId="77777777" w:rsidR="0097675F" w:rsidRPr="0097675F" w:rsidRDefault="0097675F" w:rsidP="0097675F">
      <w:pPr>
        <w:widowControl w:val="0"/>
        <w:autoSpaceDE w:val="0"/>
        <w:autoSpaceDN w:val="0"/>
        <w:adjustRightInd w:val="0"/>
        <w:spacing w:after="0" w:line="240" w:lineRule="auto"/>
        <w:rPr>
          <w:rFonts w:ascii="Times New Roman" w:eastAsia="Times New Roman" w:hAnsi="Times New Roman" w:cs="Times New Roman"/>
          <w:b/>
          <w:sz w:val="24"/>
          <w:szCs w:val="24"/>
          <w:u w:val="single"/>
        </w:rPr>
      </w:pPr>
    </w:p>
    <w:p w14:paraId="14B5203E" w14:textId="77777777" w:rsidR="00C640C3" w:rsidRPr="00C640C3" w:rsidRDefault="00C640C3" w:rsidP="00C640C3">
      <w:pPr>
        <w:widowControl w:val="0"/>
        <w:autoSpaceDE w:val="0"/>
        <w:autoSpaceDN w:val="0"/>
        <w:adjustRightInd w:val="0"/>
        <w:spacing w:after="0" w:line="240" w:lineRule="auto"/>
        <w:rPr>
          <w:rFonts w:ascii="Times New Roman" w:eastAsia="Times New Roman" w:hAnsi="Times New Roman" w:cs="Times New Roman"/>
          <w:b/>
          <w:sz w:val="24"/>
          <w:szCs w:val="24"/>
          <w:u w:val="single"/>
        </w:rPr>
      </w:pPr>
      <w:r w:rsidRPr="00C640C3">
        <w:rPr>
          <w:rFonts w:ascii="Times New Roman" w:eastAsia="Times New Roman" w:hAnsi="Times New Roman" w:cs="Times New Roman"/>
          <w:b/>
          <w:sz w:val="24"/>
          <w:szCs w:val="24"/>
          <w:u w:val="single"/>
        </w:rPr>
        <w:t>Others in Attendance</w:t>
      </w:r>
    </w:p>
    <w:p w14:paraId="03A298E8" w14:textId="77777777" w:rsidR="00C640C3" w:rsidRPr="00C640C3" w:rsidRDefault="00C640C3" w:rsidP="00C640C3">
      <w:pPr>
        <w:widowControl w:val="0"/>
        <w:autoSpaceDE w:val="0"/>
        <w:autoSpaceDN w:val="0"/>
        <w:adjustRightInd w:val="0"/>
        <w:spacing w:after="0" w:line="240" w:lineRule="auto"/>
        <w:rPr>
          <w:rFonts w:ascii="Times New Roman" w:eastAsia="Times New Roman" w:hAnsi="Times New Roman" w:cs="Times New Roman"/>
          <w:b/>
          <w:sz w:val="24"/>
          <w:szCs w:val="24"/>
          <w:u w:val="single"/>
        </w:rPr>
      </w:pPr>
    </w:p>
    <w:p w14:paraId="30EA7ED2" w14:textId="1B1F238A" w:rsidR="00CD796F" w:rsidRPr="00CD796F" w:rsidRDefault="00CD796F" w:rsidP="00CD796F">
      <w:pPr>
        <w:widowControl w:val="0"/>
        <w:autoSpaceDE w:val="0"/>
        <w:autoSpaceDN w:val="0"/>
        <w:adjustRightInd w:val="0"/>
        <w:spacing w:after="0" w:line="240" w:lineRule="auto"/>
        <w:rPr>
          <w:rFonts w:ascii="Times New Roman" w:eastAsia="Times New Roman" w:hAnsi="Times New Roman" w:cs="Times New Roman"/>
          <w:sz w:val="24"/>
          <w:szCs w:val="24"/>
        </w:rPr>
      </w:pPr>
      <w:r w:rsidRPr="00CD796F">
        <w:rPr>
          <w:rFonts w:ascii="Times New Roman" w:eastAsia="Times New Roman" w:hAnsi="Times New Roman" w:cs="Times New Roman"/>
          <w:sz w:val="24"/>
          <w:szCs w:val="24"/>
        </w:rPr>
        <w:t>Joel DiMar</w:t>
      </w:r>
      <w:r>
        <w:rPr>
          <w:rFonts w:ascii="Times New Roman" w:eastAsia="Times New Roman" w:hAnsi="Times New Roman" w:cs="Times New Roman"/>
          <w:sz w:val="24"/>
          <w:szCs w:val="24"/>
        </w:rPr>
        <w:t>e, WDB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D796F">
        <w:rPr>
          <w:rFonts w:ascii="Times New Roman" w:eastAsia="Times New Roman" w:hAnsi="Times New Roman" w:cs="Times New Roman"/>
          <w:sz w:val="24"/>
          <w:szCs w:val="24"/>
        </w:rPr>
        <w:t>Shawn Douglas</w:t>
      </w:r>
      <w:r>
        <w:rPr>
          <w:rFonts w:ascii="Times New Roman" w:eastAsia="Times New Roman" w:hAnsi="Times New Roman" w:cs="Times New Roman"/>
          <w:sz w:val="24"/>
          <w:szCs w:val="24"/>
        </w:rPr>
        <w:t>, LCDJFS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D796F">
        <w:rPr>
          <w:rFonts w:ascii="Times New Roman" w:eastAsia="Times New Roman" w:hAnsi="Times New Roman" w:cs="Times New Roman"/>
          <w:sz w:val="24"/>
          <w:szCs w:val="24"/>
        </w:rPr>
        <w:t>Myranda Keister</w:t>
      </w:r>
      <w:r>
        <w:rPr>
          <w:rFonts w:ascii="Times New Roman" w:eastAsia="Times New Roman" w:hAnsi="Times New Roman" w:cs="Times New Roman"/>
          <w:sz w:val="24"/>
          <w:szCs w:val="24"/>
        </w:rPr>
        <w:t>, WDB</w:t>
      </w:r>
    </w:p>
    <w:p w14:paraId="1383C951" w14:textId="3A91F63E" w:rsidR="00CD796F" w:rsidRPr="00CD796F" w:rsidRDefault="00CD796F" w:rsidP="00CD796F">
      <w:pPr>
        <w:widowControl w:val="0"/>
        <w:autoSpaceDE w:val="0"/>
        <w:autoSpaceDN w:val="0"/>
        <w:adjustRightInd w:val="0"/>
        <w:spacing w:after="0" w:line="240" w:lineRule="auto"/>
        <w:rPr>
          <w:rFonts w:ascii="Times New Roman" w:eastAsia="Times New Roman" w:hAnsi="Times New Roman" w:cs="Times New Roman"/>
          <w:sz w:val="24"/>
          <w:szCs w:val="24"/>
        </w:rPr>
      </w:pPr>
      <w:r w:rsidRPr="00CD796F">
        <w:rPr>
          <w:rFonts w:ascii="Times New Roman" w:eastAsia="Times New Roman" w:hAnsi="Times New Roman" w:cs="Times New Roman"/>
          <w:sz w:val="24"/>
          <w:szCs w:val="24"/>
        </w:rPr>
        <w:t>Patrick Mohorcic</w:t>
      </w:r>
      <w:r>
        <w:rPr>
          <w:rFonts w:ascii="Times New Roman" w:eastAsia="Times New Roman" w:hAnsi="Times New Roman" w:cs="Times New Roman"/>
          <w:sz w:val="24"/>
          <w:szCs w:val="24"/>
        </w:rPr>
        <w:t>, WDB</w:t>
      </w:r>
      <w:r>
        <w:rPr>
          <w:rFonts w:ascii="Times New Roman" w:eastAsia="Times New Roman" w:hAnsi="Times New Roman" w:cs="Times New Roman"/>
          <w:sz w:val="24"/>
          <w:szCs w:val="24"/>
        </w:rPr>
        <w:tab/>
      </w:r>
      <w:r w:rsidRPr="00CD796F">
        <w:rPr>
          <w:rFonts w:ascii="Times New Roman" w:eastAsia="Times New Roman" w:hAnsi="Times New Roman" w:cs="Times New Roman"/>
          <w:sz w:val="24"/>
          <w:szCs w:val="24"/>
        </w:rPr>
        <w:t>Leslie Ryan</w:t>
      </w:r>
      <w:r>
        <w:rPr>
          <w:rFonts w:ascii="Times New Roman" w:eastAsia="Times New Roman" w:hAnsi="Times New Roman" w:cs="Times New Roman"/>
          <w:sz w:val="24"/>
          <w:szCs w:val="24"/>
        </w:rPr>
        <w:t>, LCDJFS</w:t>
      </w:r>
    </w:p>
    <w:p w14:paraId="53662952" w14:textId="77777777" w:rsidR="0097675F" w:rsidRDefault="0097675F" w:rsidP="009F4956">
      <w:pPr>
        <w:widowControl w:val="0"/>
        <w:autoSpaceDE w:val="0"/>
        <w:autoSpaceDN w:val="0"/>
        <w:adjustRightInd w:val="0"/>
        <w:spacing w:after="0" w:line="240" w:lineRule="auto"/>
        <w:rPr>
          <w:rFonts w:ascii="Times New Roman" w:eastAsia="Times New Roman" w:hAnsi="Times New Roman" w:cs="Times New Roman"/>
          <w:sz w:val="24"/>
          <w:szCs w:val="24"/>
        </w:rPr>
      </w:pPr>
    </w:p>
    <w:p w14:paraId="02F0179C" w14:textId="77777777" w:rsidR="00C640C3" w:rsidRPr="00C640C3" w:rsidRDefault="00C640C3" w:rsidP="00C640C3">
      <w:pPr>
        <w:widowControl w:val="0"/>
        <w:autoSpaceDE w:val="0"/>
        <w:autoSpaceDN w:val="0"/>
        <w:adjustRightInd w:val="0"/>
        <w:spacing w:after="0" w:line="240" w:lineRule="auto"/>
        <w:rPr>
          <w:rFonts w:ascii="Times New Roman" w:eastAsia="Times New Roman" w:hAnsi="Times New Roman" w:cs="Times New Roman"/>
          <w:sz w:val="24"/>
          <w:szCs w:val="24"/>
        </w:rPr>
      </w:pPr>
    </w:p>
    <w:p w14:paraId="4FC6755E" w14:textId="231701F4" w:rsidR="00C640C3" w:rsidRPr="00C640C3" w:rsidRDefault="00C640C3" w:rsidP="00C640C3">
      <w:pPr>
        <w:widowControl w:val="0"/>
        <w:tabs>
          <w:tab w:val="left" w:pos="1965"/>
        </w:tabs>
        <w:autoSpaceDE w:val="0"/>
        <w:autoSpaceDN w:val="0"/>
        <w:adjustRightInd w:val="0"/>
        <w:spacing w:after="0" w:line="240" w:lineRule="auto"/>
        <w:rPr>
          <w:rFonts w:ascii="Times New Roman" w:eastAsia="Times New Roman" w:hAnsi="Times New Roman" w:cs="Times New Roman"/>
          <w:b/>
          <w:sz w:val="24"/>
          <w:szCs w:val="24"/>
          <w:u w:val="single"/>
        </w:rPr>
      </w:pPr>
      <w:r w:rsidRPr="00C640C3">
        <w:rPr>
          <w:rFonts w:ascii="Times New Roman" w:eastAsia="Times New Roman" w:hAnsi="Times New Roman" w:cs="Times New Roman"/>
          <w:b/>
          <w:sz w:val="24"/>
          <w:szCs w:val="24"/>
          <w:u w:val="single"/>
        </w:rPr>
        <w:t>Call to Order</w:t>
      </w:r>
    </w:p>
    <w:p w14:paraId="0B916BC0" w14:textId="77777777" w:rsidR="00C640C3" w:rsidRPr="00C640C3" w:rsidRDefault="00C640C3" w:rsidP="00C640C3">
      <w:pPr>
        <w:widowControl w:val="0"/>
        <w:tabs>
          <w:tab w:val="left" w:pos="1965"/>
        </w:tabs>
        <w:autoSpaceDE w:val="0"/>
        <w:autoSpaceDN w:val="0"/>
        <w:adjustRightInd w:val="0"/>
        <w:spacing w:after="0" w:line="240" w:lineRule="auto"/>
        <w:rPr>
          <w:rFonts w:ascii="Times New Roman" w:eastAsia="Times New Roman" w:hAnsi="Times New Roman" w:cs="Times New Roman"/>
          <w:sz w:val="24"/>
          <w:szCs w:val="24"/>
        </w:rPr>
      </w:pPr>
    </w:p>
    <w:p w14:paraId="64DF4BA3" w14:textId="4E00BAC7" w:rsidR="00C640C3" w:rsidRPr="00C640C3" w:rsidRDefault="003C3CD9" w:rsidP="00C640C3">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Joel DiMare </w:t>
      </w:r>
      <w:r w:rsidR="00C640C3" w:rsidRPr="00C640C3">
        <w:rPr>
          <w:rFonts w:ascii="Times New Roman" w:eastAsia="Times New Roman" w:hAnsi="Times New Roman" w:cs="Times New Roman"/>
          <w:sz w:val="24"/>
          <w:szCs w:val="24"/>
        </w:rPr>
        <w:t xml:space="preserve">called the meeting to order at </w:t>
      </w:r>
      <w:r>
        <w:rPr>
          <w:rFonts w:ascii="Times New Roman" w:eastAsia="Times New Roman" w:hAnsi="Times New Roman" w:cs="Times New Roman"/>
          <w:sz w:val="24"/>
          <w:szCs w:val="24"/>
        </w:rPr>
        <w:t xml:space="preserve">12:00pm. </w:t>
      </w:r>
    </w:p>
    <w:p w14:paraId="65659078" w14:textId="77777777" w:rsidR="00C640C3" w:rsidRPr="00C640C3" w:rsidRDefault="00C640C3" w:rsidP="00C640C3">
      <w:pPr>
        <w:widowControl w:val="0"/>
        <w:autoSpaceDE w:val="0"/>
        <w:autoSpaceDN w:val="0"/>
        <w:adjustRightInd w:val="0"/>
        <w:spacing w:after="0" w:line="240" w:lineRule="auto"/>
        <w:rPr>
          <w:rFonts w:ascii="Times New Roman" w:eastAsia="Times New Roman" w:hAnsi="Times New Roman" w:cs="Times New Roman"/>
          <w:sz w:val="24"/>
          <w:szCs w:val="24"/>
        </w:rPr>
      </w:pPr>
    </w:p>
    <w:p w14:paraId="046426C9" w14:textId="0C5212A1" w:rsidR="00C640C3" w:rsidRPr="00C640C3" w:rsidRDefault="00C640C3" w:rsidP="00C640C3">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r w:rsidRPr="00C640C3">
        <w:rPr>
          <w:rFonts w:ascii="Times New Roman" w:eastAsia="Times New Roman" w:hAnsi="Times New Roman" w:cs="Times New Roman"/>
          <w:b/>
          <w:bCs/>
          <w:sz w:val="24"/>
          <w:szCs w:val="24"/>
          <w:u w:val="single"/>
        </w:rPr>
        <w:t>Minutes</w:t>
      </w:r>
    </w:p>
    <w:p w14:paraId="1130A2AC" w14:textId="77777777" w:rsidR="00C640C3" w:rsidRPr="00C640C3" w:rsidRDefault="00C640C3" w:rsidP="00C640C3">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p>
    <w:p w14:paraId="11DD5610" w14:textId="6DD4807C" w:rsidR="00C640C3" w:rsidRDefault="003C3CD9" w:rsidP="00C640C3">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 xml:space="preserve">Terry Lazar </w:t>
      </w:r>
      <w:r w:rsidR="00C640C3" w:rsidRPr="00C640C3">
        <w:rPr>
          <w:rFonts w:ascii="Times New Roman" w:eastAsia="Times New Roman" w:hAnsi="Times New Roman" w:cs="Times New Roman"/>
          <w:sz w:val="24"/>
          <w:szCs w:val="24"/>
        </w:rPr>
        <w:t xml:space="preserve">moved </w:t>
      </w:r>
      <w:r>
        <w:rPr>
          <w:rFonts w:ascii="Times New Roman" w:eastAsia="Times New Roman" w:hAnsi="Times New Roman" w:cs="Times New Roman"/>
          <w:sz w:val="24"/>
          <w:szCs w:val="24"/>
        </w:rPr>
        <w:t xml:space="preserve">to </w:t>
      </w:r>
      <w:r w:rsidR="00C640C3" w:rsidRPr="00C640C3">
        <w:rPr>
          <w:rFonts w:ascii="Times New Roman" w:eastAsia="Times New Roman" w:hAnsi="Times New Roman" w:cs="Times New Roman"/>
          <w:sz w:val="24"/>
          <w:szCs w:val="24"/>
        </w:rPr>
        <w:t>approv</w:t>
      </w:r>
      <w:r>
        <w:rPr>
          <w:rFonts w:ascii="Times New Roman" w:eastAsia="Times New Roman" w:hAnsi="Times New Roman" w:cs="Times New Roman"/>
          <w:sz w:val="24"/>
          <w:szCs w:val="24"/>
        </w:rPr>
        <w:t>e</w:t>
      </w:r>
      <w:r w:rsidR="00C640C3" w:rsidRPr="00C640C3">
        <w:rPr>
          <w:rFonts w:ascii="Times New Roman" w:eastAsia="Times New Roman" w:hAnsi="Times New Roman" w:cs="Times New Roman"/>
          <w:sz w:val="24"/>
          <w:szCs w:val="24"/>
        </w:rPr>
        <w:t xml:space="preserve"> the minutes of the </w:t>
      </w:r>
      <w:r>
        <w:rPr>
          <w:rFonts w:ascii="Times New Roman" w:eastAsia="Times New Roman" w:hAnsi="Times New Roman" w:cs="Times New Roman"/>
          <w:sz w:val="24"/>
          <w:szCs w:val="24"/>
        </w:rPr>
        <w:t>November 20</w:t>
      </w:r>
      <w:r w:rsidRPr="003C3CD9">
        <w:rPr>
          <w:rFonts w:ascii="Times New Roman" w:eastAsia="Times New Roman" w:hAnsi="Times New Roman" w:cs="Times New Roman"/>
          <w:sz w:val="24"/>
          <w:szCs w:val="24"/>
          <w:vertAlign w:val="superscript"/>
        </w:rPr>
        <w:t>th</w:t>
      </w:r>
      <w:r w:rsidR="00C640C3" w:rsidRPr="00C640C3">
        <w:rPr>
          <w:rFonts w:ascii="Times New Roman" w:eastAsia="Times New Roman" w:hAnsi="Times New Roman" w:cs="Times New Roman"/>
          <w:sz w:val="24"/>
          <w:szCs w:val="24"/>
        </w:rPr>
        <w:t xml:space="preserve">, </w:t>
      </w:r>
      <w:r w:rsidR="004F48D5" w:rsidRPr="00C640C3">
        <w:rPr>
          <w:rFonts w:ascii="Times New Roman" w:eastAsia="Times New Roman" w:hAnsi="Times New Roman" w:cs="Times New Roman"/>
          <w:sz w:val="24"/>
          <w:szCs w:val="24"/>
        </w:rPr>
        <w:t>202</w:t>
      </w:r>
      <w:r w:rsidR="00DF7F00">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C640C3" w:rsidRPr="00C640C3">
        <w:rPr>
          <w:rFonts w:ascii="Times New Roman" w:eastAsia="Times New Roman" w:hAnsi="Times New Roman" w:cs="Times New Roman"/>
          <w:sz w:val="24"/>
          <w:szCs w:val="24"/>
        </w:rPr>
        <w:t xml:space="preserve">meeting. </w:t>
      </w:r>
      <w:r>
        <w:rPr>
          <w:rFonts w:ascii="Times New Roman" w:eastAsia="Times New Roman" w:hAnsi="Times New Roman" w:cs="Times New Roman"/>
          <w:sz w:val="24"/>
          <w:szCs w:val="24"/>
        </w:rPr>
        <w:t xml:space="preserve">Suzanne Casar </w:t>
      </w:r>
      <w:r w:rsidR="00C640C3" w:rsidRPr="00C640C3">
        <w:rPr>
          <w:rFonts w:ascii="Times New Roman" w:eastAsia="Times New Roman" w:hAnsi="Times New Roman" w:cs="Times New Roman"/>
          <w:sz w:val="24"/>
          <w:szCs w:val="24"/>
        </w:rPr>
        <w:t xml:space="preserve">seconded the motion. All were in </w:t>
      </w:r>
      <w:r w:rsidR="00F71DEE">
        <w:rPr>
          <w:rFonts w:ascii="Times New Roman" w:eastAsia="Times New Roman" w:hAnsi="Times New Roman" w:cs="Times New Roman"/>
          <w:sz w:val="24"/>
          <w:szCs w:val="24"/>
        </w:rPr>
        <w:t>f</w:t>
      </w:r>
      <w:r w:rsidR="00C640C3" w:rsidRPr="00C640C3">
        <w:rPr>
          <w:rFonts w:ascii="Times New Roman" w:eastAsia="Times New Roman" w:hAnsi="Times New Roman" w:cs="Times New Roman"/>
          <w:sz w:val="24"/>
          <w:szCs w:val="24"/>
        </w:rPr>
        <w:t xml:space="preserve">avor; </w:t>
      </w:r>
      <w:r w:rsidR="00F71DEE">
        <w:rPr>
          <w:rFonts w:ascii="Times New Roman" w:eastAsia="Times New Roman" w:hAnsi="Times New Roman" w:cs="Times New Roman"/>
          <w:sz w:val="24"/>
          <w:szCs w:val="24"/>
        </w:rPr>
        <w:t>m</w:t>
      </w:r>
      <w:r w:rsidR="00C640C3" w:rsidRPr="00C640C3">
        <w:rPr>
          <w:rFonts w:ascii="Times New Roman" w:eastAsia="Times New Roman" w:hAnsi="Times New Roman" w:cs="Times New Roman"/>
          <w:sz w:val="24"/>
          <w:szCs w:val="24"/>
        </w:rPr>
        <w:t xml:space="preserve">otion </w:t>
      </w:r>
      <w:r w:rsidR="00F71DEE">
        <w:rPr>
          <w:rFonts w:ascii="Times New Roman" w:eastAsia="Times New Roman" w:hAnsi="Times New Roman" w:cs="Times New Roman"/>
          <w:sz w:val="24"/>
          <w:szCs w:val="24"/>
        </w:rPr>
        <w:t>c</w:t>
      </w:r>
      <w:r w:rsidR="00C640C3" w:rsidRPr="00C640C3">
        <w:rPr>
          <w:rFonts w:ascii="Times New Roman" w:eastAsia="Times New Roman" w:hAnsi="Times New Roman" w:cs="Times New Roman"/>
          <w:sz w:val="24"/>
          <w:szCs w:val="24"/>
        </w:rPr>
        <w:t>arried</w:t>
      </w:r>
      <w:r>
        <w:rPr>
          <w:rFonts w:ascii="Times New Roman" w:eastAsia="Times New Roman" w:hAnsi="Times New Roman" w:cs="Times New Roman"/>
          <w:sz w:val="24"/>
          <w:szCs w:val="24"/>
        </w:rPr>
        <w:t xml:space="preserve">. </w:t>
      </w:r>
      <w:r w:rsidR="00C640C3" w:rsidRPr="00C640C3">
        <w:rPr>
          <w:rFonts w:ascii="Times New Roman" w:eastAsia="Times New Roman" w:hAnsi="Times New Roman" w:cs="Times New Roman"/>
          <w:sz w:val="24"/>
          <w:szCs w:val="24"/>
        </w:rPr>
        <w:br/>
      </w:r>
      <w:r w:rsidR="00C640C3" w:rsidRPr="00C640C3">
        <w:rPr>
          <w:rFonts w:ascii="Times New Roman" w:eastAsia="Times New Roman" w:hAnsi="Times New Roman" w:cs="Times New Roman"/>
          <w:sz w:val="24"/>
          <w:szCs w:val="24"/>
        </w:rPr>
        <w:br/>
      </w:r>
      <w:r w:rsidR="00F71DEE">
        <w:rPr>
          <w:rFonts w:ascii="Times New Roman" w:eastAsia="Times New Roman" w:hAnsi="Times New Roman" w:cs="Times New Roman"/>
          <w:b/>
          <w:bCs/>
          <w:sz w:val="24"/>
          <w:szCs w:val="24"/>
          <w:u w:val="single"/>
        </w:rPr>
        <w:t>Staff Reports</w:t>
      </w:r>
    </w:p>
    <w:p w14:paraId="547440D8" w14:textId="77777777" w:rsidR="00F71DEE" w:rsidRDefault="00F71DEE" w:rsidP="00C640C3">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p>
    <w:p w14:paraId="733B526A" w14:textId="1AC7FCE5" w:rsidR="00C640C3" w:rsidRDefault="00F71DEE" w:rsidP="00C640C3">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1B1437">
        <w:rPr>
          <w:rFonts w:ascii="Times New Roman" w:eastAsia="Times New Roman" w:hAnsi="Times New Roman" w:cs="Times New Roman"/>
          <w:b/>
          <w:bCs/>
          <w:sz w:val="24"/>
          <w:szCs w:val="24"/>
        </w:rPr>
        <w:t>Introduction of New Board Members:</w:t>
      </w:r>
    </w:p>
    <w:p w14:paraId="25A76483" w14:textId="77777777" w:rsidR="006628DE" w:rsidRPr="006628DE" w:rsidRDefault="006628DE" w:rsidP="00C640C3">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45D5ABF6" w14:textId="17C427A0" w:rsidR="00C640C3" w:rsidRDefault="00055BA8" w:rsidP="001B1437">
      <w:pPr>
        <w:widowControl w:val="0"/>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Joel DiMare introduced </w:t>
      </w:r>
      <w:r w:rsidR="00F71DEE">
        <w:rPr>
          <w:rFonts w:ascii="Times New Roman" w:eastAsia="Times New Roman" w:hAnsi="Times New Roman" w:cs="Times New Roman"/>
          <w:bCs/>
          <w:sz w:val="24"/>
          <w:szCs w:val="24"/>
        </w:rPr>
        <w:t xml:space="preserve">the new board members, John Griffin, Christina Balint, and Jacob Duritsky. </w:t>
      </w:r>
    </w:p>
    <w:p w14:paraId="0019EDC5" w14:textId="77777777" w:rsidR="00F71DEE" w:rsidRDefault="00F71DEE" w:rsidP="00C640C3">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09992F07" w14:textId="67329697" w:rsidR="001B1437" w:rsidRDefault="00F71DEE" w:rsidP="00C640C3">
      <w:pPr>
        <w:widowControl w:val="0"/>
        <w:autoSpaceDE w:val="0"/>
        <w:autoSpaceDN w:val="0"/>
        <w:adjustRightInd w:val="0"/>
        <w:spacing w:after="0" w:line="240" w:lineRule="auto"/>
        <w:rPr>
          <w:rFonts w:ascii="Times New Roman" w:eastAsia="Times New Roman" w:hAnsi="Times New Roman" w:cs="Times New Roman"/>
          <w:b/>
          <w:sz w:val="24"/>
          <w:szCs w:val="24"/>
        </w:rPr>
      </w:pPr>
      <w:r w:rsidRPr="001B1437">
        <w:rPr>
          <w:rFonts w:ascii="Times New Roman" w:eastAsia="Times New Roman" w:hAnsi="Times New Roman" w:cs="Times New Roman"/>
          <w:b/>
          <w:sz w:val="24"/>
          <w:szCs w:val="24"/>
        </w:rPr>
        <w:t>SFY26/PY25 Funding Allocations</w:t>
      </w:r>
      <w:r w:rsidR="001B1437" w:rsidRPr="001B1437">
        <w:rPr>
          <w:rFonts w:ascii="Times New Roman" w:eastAsia="Times New Roman" w:hAnsi="Times New Roman" w:cs="Times New Roman"/>
          <w:b/>
          <w:sz w:val="24"/>
          <w:szCs w:val="24"/>
        </w:rPr>
        <w:t>:</w:t>
      </w:r>
    </w:p>
    <w:p w14:paraId="051512B0" w14:textId="77777777" w:rsidR="006628DE" w:rsidRPr="006628DE" w:rsidRDefault="006628DE" w:rsidP="00C640C3">
      <w:pPr>
        <w:widowControl w:val="0"/>
        <w:autoSpaceDE w:val="0"/>
        <w:autoSpaceDN w:val="0"/>
        <w:adjustRightInd w:val="0"/>
        <w:spacing w:after="0" w:line="240" w:lineRule="auto"/>
        <w:rPr>
          <w:rFonts w:ascii="Times New Roman" w:eastAsia="Times New Roman" w:hAnsi="Times New Roman" w:cs="Times New Roman"/>
          <w:b/>
          <w:sz w:val="24"/>
          <w:szCs w:val="24"/>
        </w:rPr>
      </w:pPr>
    </w:p>
    <w:p w14:paraId="31B2BBB8" w14:textId="353E01E4" w:rsidR="00F71DEE" w:rsidRPr="00C640C3" w:rsidRDefault="00F71DEE" w:rsidP="001B1437">
      <w:pPr>
        <w:widowControl w:val="0"/>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Joel DiMare </w:t>
      </w:r>
      <w:r w:rsidR="001B1437">
        <w:rPr>
          <w:rFonts w:ascii="Times New Roman" w:eastAsia="Times New Roman" w:hAnsi="Times New Roman" w:cs="Times New Roman"/>
          <w:bCs/>
          <w:sz w:val="24"/>
          <w:szCs w:val="24"/>
        </w:rPr>
        <w:t xml:space="preserve">discussed </w:t>
      </w:r>
      <w:r>
        <w:rPr>
          <w:rFonts w:ascii="Times New Roman" w:eastAsia="Times New Roman" w:hAnsi="Times New Roman" w:cs="Times New Roman"/>
          <w:bCs/>
          <w:sz w:val="24"/>
          <w:szCs w:val="24"/>
        </w:rPr>
        <w:t>the Federal and State cutbacks and how next year’s budget will be less. Due to a low</w:t>
      </w:r>
      <w:r w:rsidR="001B1437">
        <w:rPr>
          <w:rFonts w:ascii="Times New Roman" w:eastAsia="Times New Roman" w:hAnsi="Times New Roman" w:cs="Times New Roman"/>
          <w:bCs/>
          <w:sz w:val="24"/>
          <w:szCs w:val="24"/>
        </w:rPr>
        <w:t xml:space="preserve"> unemployment rate, the government allocates less money to Workforce Development Boards. </w:t>
      </w:r>
      <w:r>
        <w:rPr>
          <w:rFonts w:ascii="Times New Roman" w:eastAsia="Times New Roman" w:hAnsi="Times New Roman" w:cs="Times New Roman"/>
          <w:bCs/>
          <w:sz w:val="24"/>
          <w:szCs w:val="24"/>
        </w:rPr>
        <w:t xml:space="preserve"> </w:t>
      </w:r>
    </w:p>
    <w:p w14:paraId="3132D529" w14:textId="77777777" w:rsidR="00C640C3" w:rsidRPr="00C640C3" w:rsidRDefault="00C640C3" w:rsidP="00C640C3">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4D60D85D" w14:textId="42D7ADC7" w:rsidR="00776784" w:rsidRDefault="001B1437" w:rsidP="00C640C3">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1B1437">
        <w:rPr>
          <w:rFonts w:ascii="Times New Roman" w:eastAsia="Times New Roman" w:hAnsi="Times New Roman" w:cs="Times New Roman"/>
          <w:b/>
          <w:bCs/>
          <w:sz w:val="24"/>
          <w:szCs w:val="24"/>
        </w:rPr>
        <w:t>MOU Update:</w:t>
      </w:r>
    </w:p>
    <w:p w14:paraId="3C6EFA47" w14:textId="77777777" w:rsidR="006628DE" w:rsidRPr="006628DE" w:rsidRDefault="006628DE" w:rsidP="00C640C3">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35CE17C1" w14:textId="4EEABE96" w:rsidR="009F24B3" w:rsidRPr="001B1437" w:rsidRDefault="003373AF" w:rsidP="001B1437">
      <w:pPr>
        <w:rPr>
          <w:rFonts w:ascii="Times New Roman" w:eastAsia="Aptos" w:hAnsi="Times New Roman" w:cs="Times New Roman"/>
          <w14:ligatures w14:val="standardContextual"/>
        </w:rPr>
      </w:pPr>
      <w:r w:rsidRPr="00706F21">
        <w:rPr>
          <w:rFonts w:ascii="Times New Roman" w:eastAsia="Times New Roman" w:hAnsi="Times New Roman" w:cs="Times New Roman"/>
          <w:sz w:val="24"/>
          <w:szCs w:val="24"/>
        </w:rPr>
        <w:t>Patrick Mohorcic</w:t>
      </w:r>
      <w:r w:rsidR="00A371F4">
        <w:rPr>
          <w:rFonts w:ascii="Times New Roman" w:eastAsia="Times New Roman" w:hAnsi="Times New Roman" w:cs="Times New Roman"/>
          <w:sz w:val="24"/>
          <w:szCs w:val="24"/>
        </w:rPr>
        <w:t xml:space="preserve"> talked through the MOU that is due May 30</w:t>
      </w:r>
      <w:r w:rsidR="00A371F4" w:rsidRPr="00A371F4">
        <w:rPr>
          <w:rFonts w:ascii="Times New Roman" w:eastAsia="Times New Roman" w:hAnsi="Times New Roman" w:cs="Times New Roman"/>
          <w:sz w:val="24"/>
          <w:szCs w:val="24"/>
          <w:vertAlign w:val="superscript"/>
        </w:rPr>
        <w:t>th</w:t>
      </w:r>
      <w:r w:rsidR="00A371F4">
        <w:rPr>
          <w:rFonts w:ascii="Times New Roman" w:eastAsia="Times New Roman" w:hAnsi="Times New Roman" w:cs="Times New Roman"/>
          <w:sz w:val="24"/>
          <w:szCs w:val="24"/>
        </w:rPr>
        <w:t xml:space="preserve"> to the State. This is a </w:t>
      </w:r>
      <w:r w:rsidR="007B3A96">
        <w:rPr>
          <w:rFonts w:ascii="Times New Roman" w:eastAsia="Times New Roman" w:hAnsi="Times New Roman" w:cs="Times New Roman"/>
          <w:sz w:val="24"/>
          <w:szCs w:val="24"/>
        </w:rPr>
        <w:t>2-year</w:t>
      </w:r>
      <w:r w:rsidR="00A371F4">
        <w:rPr>
          <w:rFonts w:ascii="Times New Roman" w:eastAsia="Times New Roman" w:hAnsi="Times New Roman" w:cs="Times New Roman"/>
          <w:sz w:val="24"/>
          <w:szCs w:val="24"/>
        </w:rPr>
        <w:t xml:space="preserve"> contract</w:t>
      </w:r>
      <w:r w:rsidR="007B3A96">
        <w:rPr>
          <w:rFonts w:ascii="Times New Roman" w:eastAsia="Times New Roman" w:hAnsi="Times New Roman" w:cs="Times New Roman"/>
          <w:sz w:val="24"/>
          <w:szCs w:val="24"/>
        </w:rPr>
        <w:t xml:space="preserve"> </w:t>
      </w:r>
      <w:r w:rsidR="00A371F4">
        <w:rPr>
          <w:rFonts w:ascii="Times New Roman" w:eastAsia="Times New Roman" w:hAnsi="Times New Roman" w:cs="Times New Roman"/>
          <w:sz w:val="24"/>
          <w:szCs w:val="24"/>
        </w:rPr>
        <w:t xml:space="preserve">that </w:t>
      </w:r>
      <w:r w:rsidR="007B3A96">
        <w:rPr>
          <w:rFonts w:ascii="Times New Roman" w:eastAsia="Times New Roman" w:hAnsi="Times New Roman" w:cs="Times New Roman"/>
          <w:sz w:val="24"/>
          <w:szCs w:val="24"/>
        </w:rPr>
        <w:t>outlines all State and local partner’s budgets through WIOA funding designated to Area 5 (Lake County).</w:t>
      </w:r>
      <w:r w:rsidR="008B7289">
        <w:rPr>
          <w:rFonts w:ascii="Times New Roman" w:eastAsia="Times New Roman" w:hAnsi="Times New Roman" w:cs="Times New Roman"/>
          <w:sz w:val="24"/>
          <w:szCs w:val="24"/>
        </w:rPr>
        <w:t xml:space="preserve"> Some of these partners include the State of Ohio JFS, Lakeline, Metropolitan Housing Authority, and Lakeland Community College. </w:t>
      </w:r>
    </w:p>
    <w:p w14:paraId="0724A54B" w14:textId="76F3071C" w:rsidR="00CD2C45" w:rsidRDefault="001B1437" w:rsidP="001B1437">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1B1437">
        <w:rPr>
          <w:rFonts w:ascii="Times New Roman" w:eastAsia="Times New Roman" w:hAnsi="Times New Roman" w:cs="Times New Roman"/>
          <w:b/>
          <w:bCs/>
          <w:sz w:val="24"/>
          <w:szCs w:val="24"/>
        </w:rPr>
        <w:t>One-Stop Operator RFP:</w:t>
      </w:r>
    </w:p>
    <w:p w14:paraId="57D8A10C" w14:textId="77777777" w:rsidR="006628DE" w:rsidRPr="001B1437" w:rsidRDefault="006628DE" w:rsidP="001B1437">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28C11513" w14:textId="33817939" w:rsidR="00600105" w:rsidRDefault="006628DE" w:rsidP="00B4655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Patrick Mohorcic</w:t>
      </w:r>
      <w:r w:rsidR="007B3A96">
        <w:rPr>
          <w:rFonts w:ascii="Times New Roman" w:eastAsia="Times New Roman" w:hAnsi="Times New Roman" w:cs="Times New Roman"/>
          <w:sz w:val="24"/>
          <w:szCs w:val="24"/>
        </w:rPr>
        <w:t xml:space="preserve"> gave an update </w:t>
      </w:r>
      <w:r w:rsidR="008B7289">
        <w:rPr>
          <w:rFonts w:ascii="Times New Roman" w:eastAsia="Times New Roman" w:hAnsi="Times New Roman" w:cs="Times New Roman"/>
          <w:sz w:val="24"/>
          <w:szCs w:val="24"/>
        </w:rPr>
        <w:t xml:space="preserve">that the </w:t>
      </w:r>
      <w:r w:rsidR="00714B6B">
        <w:rPr>
          <w:rFonts w:ascii="Times New Roman" w:eastAsia="Times New Roman" w:hAnsi="Times New Roman" w:cs="Times New Roman"/>
          <w:sz w:val="24"/>
          <w:szCs w:val="24"/>
        </w:rPr>
        <w:t xml:space="preserve">Planning and Programing Committee (P&amp;P) </w:t>
      </w:r>
      <w:r w:rsidR="007B3A96">
        <w:rPr>
          <w:rFonts w:ascii="Times New Roman" w:eastAsia="Times New Roman" w:hAnsi="Times New Roman" w:cs="Times New Roman"/>
          <w:sz w:val="24"/>
          <w:szCs w:val="24"/>
        </w:rPr>
        <w:t xml:space="preserve">approved going out to bid </w:t>
      </w:r>
      <w:r w:rsidR="007B3A96">
        <w:rPr>
          <w:rFonts w:ascii="Times New Roman" w:eastAsia="Times New Roman" w:hAnsi="Times New Roman" w:cs="Times New Roman"/>
          <w:sz w:val="24"/>
          <w:szCs w:val="24"/>
        </w:rPr>
        <w:lastRenderedPageBreak/>
        <w:t xml:space="preserve">for the One-Stop Operator contract that is 4 years with a </w:t>
      </w:r>
      <w:r w:rsidR="008B7289">
        <w:rPr>
          <w:rFonts w:ascii="Times New Roman" w:eastAsia="Times New Roman" w:hAnsi="Times New Roman" w:cs="Times New Roman"/>
          <w:sz w:val="24"/>
          <w:szCs w:val="24"/>
        </w:rPr>
        <w:t>1-year</w:t>
      </w:r>
      <w:r w:rsidR="007B3A96">
        <w:rPr>
          <w:rFonts w:ascii="Times New Roman" w:eastAsia="Times New Roman" w:hAnsi="Times New Roman" w:cs="Times New Roman"/>
          <w:sz w:val="24"/>
          <w:szCs w:val="24"/>
        </w:rPr>
        <w:t xml:space="preserve"> renewal. There was one bid received from LCJFS. An upcoming P&amp;P Committee meeting will approve the contract for the One-Stop Operator. </w:t>
      </w:r>
    </w:p>
    <w:p w14:paraId="14CBD168" w14:textId="77777777" w:rsidR="006628DE" w:rsidRPr="00B4655E" w:rsidRDefault="006628DE" w:rsidP="00B4655E">
      <w:pPr>
        <w:widowControl w:val="0"/>
        <w:autoSpaceDE w:val="0"/>
        <w:autoSpaceDN w:val="0"/>
        <w:adjustRightInd w:val="0"/>
        <w:spacing w:after="0" w:line="240" w:lineRule="auto"/>
        <w:rPr>
          <w:rFonts w:ascii="Times New Roman" w:eastAsia="Times New Roman" w:hAnsi="Times New Roman" w:cs="Times New Roman"/>
          <w:sz w:val="24"/>
          <w:szCs w:val="24"/>
        </w:rPr>
      </w:pPr>
    </w:p>
    <w:p w14:paraId="364716AA" w14:textId="55F477C2" w:rsidR="00600105" w:rsidRDefault="006628DE" w:rsidP="00B4655E">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6628DE">
        <w:rPr>
          <w:rFonts w:ascii="Times New Roman" w:eastAsia="Times New Roman" w:hAnsi="Times New Roman" w:cs="Times New Roman"/>
          <w:b/>
          <w:bCs/>
          <w:sz w:val="24"/>
          <w:szCs w:val="24"/>
        </w:rPr>
        <w:t>NOW Regional Plan:</w:t>
      </w:r>
    </w:p>
    <w:p w14:paraId="24A4BA31" w14:textId="77777777" w:rsidR="006628DE" w:rsidRPr="006628DE" w:rsidRDefault="006628DE" w:rsidP="00B4655E">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43E4A3E1" w14:textId="12037513" w:rsidR="00600105" w:rsidRPr="00B4655E" w:rsidRDefault="006628DE" w:rsidP="00B4655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Myranda Keister</w:t>
      </w:r>
      <w:r w:rsidR="007B3A96">
        <w:rPr>
          <w:rFonts w:ascii="Times New Roman" w:eastAsia="Times New Roman" w:hAnsi="Times New Roman" w:cs="Times New Roman"/>
          <w:sz w:val="24"/>
          <w:szCs w:val="24"/>
        </w:rPr>
        <w:t xml:space="preserve"> discussed the Northeast Ohio Workforce Regional Plan. The Northeast Ohio Workforce Boards hired a consultant with a $3,000 fee to each workforce board to help put together this regional plan that is required by the state every 5 years. Myranda is working on the local plan that is required for this. The next Lake County Workforce Board Meeting will require a resolution to allow </w:t>
      </w:r>
      <w:r w:rsidR="0073348E">
        <w:rPr>
          <w:rFonts w:ascii="Times New Roman" w:eastAsia="Times New Roman" w:hAnsi="Times New Roman" w:cs="Times New Roman"/>
          <w:sz w:val="24"/>
          <w:szCs w:val="24"/>
        </w:rPr>
        <w:t xml:space="preserve">Lake County </w:t>
      </w:r>
      <w:r w:rsidR="008B7289">
        <w:rPr>
          <w:rFonts w:ascii="Times New Roman" w:eastAsia="Times New Roman" w:hAnsi="Times New Roman" w:cs="Times New Roman"/>
          <w:sz w:val="24"/>
          <w:szCs w:val="24"/>
        </w:rPr>
        <w:t xml:space="preserve">Workforce Board </w:t>
      </w:r>
      <w:r w:rsidR="0073348E">
        <w:rPr>
          <w:rFonts w:ascii="Times New Roman" w:eastAsia="Times New Roman" w:hAnsi="Times New Roman" w:cs="Times New Roman"/>
          <w:sz w:val="24"/>
          <w:szCs w:val="24"/>
        </w:rPr>
        <w:t xml:space="preserve">to sign the final plan. The plan will have a 30-day public comment portion that the Lake County Workforce Development Board can comment on. The plan will be finished in September and final signatures will be sent to the State. </w:t>
      </w:r>
    </w:p>
    <w:p w14:paraId="1FB6FFC2" w14:textId="77777777" w:rsidR="00600105" w:rsidRDefault="00600105" w:rsidP="00B4655E">
      <w:pPr>
        <w:widowControl w:val="0"/>
        <w:autoSpaceDE w:val="0"/>
        <w:autoSpaceDN w:val="0"/>
        <w:adjustRightInd w:val="0"/>
        <w:spacing w:after="0" w:line="240" w:lineRule="auto"/>
        <w:rPr>
          <w:rFonts w:ascii="Times New Roman" w:eastAsia="Times New Roman" w:hAnsi="Times New Roman" w:cs="Times New Roman"/>
          <w:sz w:val="24"/>
          <w:szCs w:val="24"/>
        </w:rPr>
      </w:pPr>
    </w:p>
    <w:p w14:paraId="378AC4BF" w14:textId="5835C9B9" w:rsidR="00551939" w:rsidRDefault="00551939" w:rsidP="00B4655E">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r w:rsidRPr="00551939">
        <w:rPr>
          <w:rFonts w:ascii="Times New Roman" w:eastAsia="Times New Roman" w:hAnsi="Times New Roman" w:cs="Times New Roman"/>
          <w:b/>
          <w:bCs/>
          <w:sz w:val="24"/>
          <w:szCs w:val="24"/>
          <w:u w:val="single"/>
        </w:rPr>
        <w:t>Committee Reports</w:t>
      </w:r>
    </w:p>
    <w:p w14:paraId="1060336A" w14:textId="5B51CA66" w:rsidR="00551939" w:rsidRDefault="00551939" w:rsidP="00B4655E">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p>
    <w:p w14:paraId="71760131" w14:textId="5FB5F102" w:rsidR="00B90C1A" w:rsidRDefault="00B90C1A" w:rsidP="00B4655E">
      <w:pPr>
        <w:widowControl w:val="0"/>
        <w:autoSpaceDE w:val="0"/>
        <w:autoSpaceDN w:val="0"/>
        <w:adjustRightInd w:val="0"/>
        <w:spacing w:after="0" w:line="240" w:lineRule="auto"/>
        <w:rPr>
          <w:rFonts w:ascii="Times New Roman" w:eastAsia="Times New Roman" w:hAnsi="Times New Roman" w:cs="Times New Roman"/>
          <w:sz w:val="24"/>
          <w:szCs w:val="24"/>
        </w:rPr>
      </w:pPr>
      <w:r w:rsidRPr="00B90C1A">
        <w:rPr>
          <w:rFonts w:ascii="Times New Roman" w:eastAsia="Times New Roman" w:hAnsi="Times New Roman" w:cs="Times New Roman"/>
          <w:sz w:val="24"/>
          <w:szCs w:val="24"/>
        </w:rPr>
        <w:t xml:space="preserve">Joel DiMare made the comment that the </w:t>
      </w:r>
      <w:r w:rsidR="001F5873" w:rsidRPr="00B90C1A">
        <w:rPr>
          <w:rFonts w:ascii="Times New Roman" w:eastAsia="Times New Roman" w:hAnsi="Times New Roman" w:cs="Times New Roman"/>
          <w:sz w:val="24"/>
          <w:szCs w:val="24"/>
        </w:rPr>
        <w:t>committe</w:t>
      </w:r>
      <w:r w:rsidR="001F5873">
        <w:rPr>
          <w:rFonts w:ascii="Times New Roman" w:eastAsia="Times New Roman" w:hAnsi="Times New Roman" w:cs="Times New Roman"/>
          <w:sz w:val="24"/>
          <w:szCs w:val="24"/>
        </w:rPr>
        <w:t xml:space="preserve">es </w:t>
      </w:r>
      <w:r w:rsidRPr="00B90C1A">
        <w:rPr>
          <w:rFonts w:ascii="Times New Roman" w:eastAsia="Times New Roman" w:hAnsi="Times New Roman" w:cs="Times New Roman"/>
          <w:sz w:val="24"/>
          <w:szCs w:val="24"/>
        </w:rPr>
        <w:t>will be restructured for efficiency</w:t>
      </w:r>
      <w:r>
        <w:rPr>
          <w:rFonts w:ascii="Times New Roman" w:eastAsia="Times New Roman" w:hAnsi="Times New Roman" w:cs="Times New Roman"/>
          <w:sz w:val="24"/>
          <w:szCs w:val="24"/>
        </w:rPr>
        <w:t xml:space="preserve"> and due to new leadership and board membership. </w:t>
      </w:r>
    </w:p>
    <w:p w14:paraId="213A21CE" w14:textId="77777777" w:rsidR="00B90C1A" w:rsidRPr="00B90C1A" w:rsidRDefault="00B90C1A" w:rsidP="00B4655E">
      <w:pPr>
        <w:widowControl w:val="0"/>
        <w:autoSpaceDE w:val="0"/>
        <w:autoSpaceDN w:val="0"/>
        <w:adjustRightInd w:val="0"/>
        <w:spacing w:after="0" w:line="240" w:lineRule="auto"/>
        <w:rPr>
          <w:rFonts w:ascii="Times New Roman" w:eastAsia="Times New Roman" w:hAnsi="Times New Roman" w:cs="Times New Roman"/>
          <w:sz w:val="24"/>
          <w:szCs w:val="24"/>
        </w:rPr>
      </w:pPr>
    </w:p>
    <w:p w14:paraId="4BB773F4" w14:textId="44B2AEC1" w:rsidR="00600105" w:rsidRDefault="006628DE" w:rsidP="00B4655E">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r w:rsidRPr="006628DE">
        <w:rPr>
          <w:rFonts w:ascii="Times New Roman" w:eastAsia="Times New Roman" w:hAnsi="Times New Roman" w:cs="Times New Roman"/>
          <w:b/>
          <w:bCs/>
          <w:sz w:val="24"/>
          <w:szCs w:val="24"/>
          <w:u w:val="single"/>
        </w:rPr>
        <w:t>Old Business</w:t>
      </w:r>
    </w:p>
    <w:p w14:paraId="2E20E47D" w14:textId="77777777" w:rsidR="006628DE" w:rsidRDefault="006628DE" w:rsidP="00B4655E">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p>
    <w:p w14:paraId="4186FCEA" w14:textId="46B6D74D" w:rsidR="006628DE" w:rsidRDefault="006628DE" w:rsidP="00B4655E">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6628DE">
        <w:rPr>
          <w:rFonts w:ascii="Times New Roman" w:eastAsia="Times New Roman" w:hAnsi="Times New Roman" w:cs="Times New Roman"/>
          <w:b/>
          <w:bCs/>
          <w:sz w:val="24"/>
          <w:szCs w:val="24"/>
        </w:rPr>
        <w:t>Balanced Scorecard:</w:t>
      </w:r>
    </w:p>
    <w:p w14:paraId="4BC015FB" w14:textId="77777777" w:rsidR="00B90C1A" w:rsidRDefault="00B90C1A" w:rsidP="00B4655E">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6F7DE2EB" w14:textId="634BEF65" w:rsidR="00B90C1A" w:rsidRPr="00B90C1A" w:rsidRDefault="00B90C1A" w:rsidP="00B4655E">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Joel DiMare discussed the balanced scorecard that is internally tracked by Leslie Ryan and her team. This measures success through the programs for example, ITA’s that place people directly in </w:t>
      </w:r>
      <w:r w:rsidR="004E4867">
        <w:rPr>
          <w:rFonts w:ascii="Times New Roman" w:eastAsia="Times New Roman" w:hAnsi="Times New Roman" w:cs="Times New Roman"/>
          <w:sz w:val="24"/>
          <w:szCs w:val="24"/>
        </w:rPr>
        <w:t xml:space="preserve">job in the community. </w:t>
      </w:r>
    </w:p>
    <w:p w14:paraId="11DEAC71" w14:textId="77777777" w:rsidR="00834DB9" w:rsidRDefault="00834DB9" w:rsidP="00B4655E">
      <w:pPr>
        <w:widowControl w:val="0"/>
        <w:autoSpaceDE w:val="0"/>
        <w:autoSpaceDN w:val="0"/>
        <w:adjustRightInd w:val="0"/>
        <w:spacing w:after="0" w:line="240" w:lineRule="auto"/>
        <w:rPr>
          <w:rFonts w:ascii="Times New Roman" w:eastAsia="Times New Roman" w:hAnsi="Times New Roman" w:cs="Times New Roman"/>
          <w:sz w:val="24"/>
          <w:szCs w:val="24"/>
        </w:rPr>
      </w:pPr>
    </w:p>
    <w:p w14:paraId="2144851A" w14:textId="15E6F609" w:rsidR="00834DB9" w:rsidRDefault="006628DE" w:rsidP="00834DB9">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r w:rsidRPr="006628DE">
        <w:rPr>
          <w:rFonts w:ascii="Times New Roman" w:eastAsia="Times New Roman" w:hAnsi="Times New Roman" w:cs="Times New Roman"/>
          <w:b/>
          <w:bCs/>
          <w:sz w:val="24"/>
          <w:szCs w:val="24"/>
          <w:u w:val="single"/>
        </w:rPr>
        <w:t>New Business</w:t>
      </w:r>
    </w:p>
    <w:p w14:paraId="20CB8F8C" w14:textId="77777777" w:rsidR="006628DE" w:rsidRDefault="006628DE" w:rsidP="00834DB9">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p>
    <w:p w14:paraId="321CB48F" w14:textId="7E6C1B42" w:rsidR="006628DE" w:rsidRDefault="006628DE" w:rsidP="00834DB9">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6628DE">
        <w:rPr>
          <w:rFonts w:ascii="Times New Roman" w:eastAsia="Times New Roman" w:hAnsi="Times New Roman" w:cs="Times New Roman"/>
          <w:b/>
          <w:bCs/>
          <w:sz w:val="24"/>
          <w:szCs w:val="24"/>
        </w:rPr>
        <w:t>Veteran Policy Update</w:t>
      </w:r>
      <w:r>
        <w:rPr>
          <w:rFonts w:ascii="Times New Roman" w:eastAsia="Times New Roman" w:hAnsi="Times New Roman" w:cs="Times New Roman"/>
          <w:b/>
          <w:bCs/>
          <w:sz w:val="24"/>
          <w:szCs w:val="24"/>
        </w:rPr>
        <w:t>:</w:t>
      </w:r>
    </w:p>
    <w:p w14:paraId="0FB68157" w14:textId="77777777" w:rsidR="006628DE" w:rsidRDefault="006628DE" w:rsidP="00834DB9">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1A41AF4F" w14:textId="4C5680BD" w:rsidR="006628DE" w:rsidRPr="006628DE" w:rsidRDefault="006628DE" w:rsidP="00834DB9">
      <w:pPr>
        <w:widowControl w:val="0"/>
        <w:autoSpaceDE w:val="0"/>
        <w:autoSpaceDN w:val="0"/>
        <w:adjustRightInd w:val="0"/>
        <w:spacing w:after="0" w:line="240" w:lineRule="auto"/>
        <w:rPr>
          <w:rFonts w:ascii="Times New Roman" w:eastAsia="Times New Roman" w:hAnsi="Times New Roman" w:cs="Times New Roman"/>
          <w:sz w:val="24"/>
          <w:szCs w:val="24"/>
        </w:rPr>
      </w:pPr>
      <w:r w:rsidRPr="006628DE">
        <w:rPr>
          <w:rFonts w:ascii="Times New Roman" w:eastAsia="Times New Roman" w:hAnsi="Times New Roman" w:cs="Times New Roman"/>
          <w:sz w:val="24"/>
          <w:szCs w:val="24"/>
        </w:rPr>
        <w:t>Patrick Mohorcic</w:t>
      </w:r>
      <w:r w:rsidR="004E4867">
        <w:rPr>
          <w:rFonts w:ascii="Times New Roman" w:eastAsia="Times New Roman" w:hAnsi="Times New Roman" w:cs="Times New Roman"/>
          <w:sz w:val="24"/>
          <w:szCs w:val="24"/>
        </w:rPr>
        <w:t xml:space="preserve"> discussed the state required update to the veteran policy. </w:t>
      </w:r>
    </w:p>
    <w:p w14:paraId="7C08F176" w14:textId="77777777" w:rsidR="006628DE" w:rsidRDefault="006628DE" w:rsidP="00834DB9">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51071A5B" w14:textId="4784D617" w:rsidR="006628DE" w:rsidRDefault="006628DE" w:rsidP="00834DB9">
      <w:pPr>
        <w:widowControl w:val="0"/>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Authorization to Support the Comprehensive Case Management Employment Program:</w:t>
      </w:r>
    </w:p>
    <w:p w14:paraId="62CAD87A" w14:textId="77777777" w:rsidR="006628DE" w:rsidRDefault="006628DE" w:rsidP="00834DB9">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42E4787F" w14:textId="40946686" w:rsidR="00B4655E" w:rsidRDefault="006628DE" w:rsidP="00B4655E">
      <w:pPr>
        <w:widowControl w:val="0"/>
        <w:autoSpaceDE w:val="0"/>
        <w:autoSpaceDN w:val="0"/>
        <w:adjustRightInd w:val="0"/>
        <w:spacing w:after="0" w:line="240" w:lineRule="auto"/>
        <w:rPr>
          <w:rFonts w:ascii="Times New Roman" w:eastAsia="Times New Roman" w:hAnsi="Times New Roman" w:cs="Times New Roman"/>
          <w:sz w:val="24"/>
          <w:szCs w:val="24"/>
        </w:rPr>
      </w:pPr>
      <w:r w:rsidRPr="006628DE">
        <w:rPr>
          <w:rFonts w:ascii="Times New Roman" w:eastAsia="Times New Roman" w:hAnsi="Times New Roman" w:cs="Times New Roman"/>
          <w:sz w:val="24"/>
          <w:szCs w:val="24"/>
        </w:rPr>
        <w:t>Joel DiMare</w:t>
      </w:r>
      <w:r w:rsidR="004E4867">
        <w:rPr>
          <w:rFonts w:ascii="Times New Roman" w:eastAsia="Times New Roman" w:hAnsi="Times New Roman" w:cs="Times New Roman"/>
          <w:sz w:val="24"/>
          <w:szCs w:val="24"/>
        </w:rPr>
        <w:t xml:space="preserve"> overviewed the state required update that is a reauthorization of the CCMEP program requirements and funds. </w:t>
      </w:r>
    </w:p>
    <w:p w14:paraId="36827465" w14:textId="77777777" w:rsidR="004E4867" w:rsidRPr="004E4867" w:rsidRDefault="004E4867" w:rsidP="00B4655E">
      <w:pPr>
        <w:widowControl w:val="0"/>
        <w:autoSpaceDE w:val="0"/>
        <w:autoSpaceDN w:val="0"/>
        <w:adjustRightInd w:val="0"/>
        <w:spacing w:after="0" w:line="240" w:lineRule="auto"/>
        <w:rPr>
          <w:rFonts w:ascii="Times New Roman" w:eastAsia="Times New Roman" w:hAnsi="Times New Roman" w:cs="Times New Roman"/>
          <w:sz w:val="24"/>
          <w:szCs w:val="24"/>
        </w:rPr>
      </w:pPr>
    </w:p>
    <w:p w14:paraId="62FB8554" w14:textId="2F4C2223" w:rsidR="00B4655E" w:rsidRPr="00600105" w:rsidRDefault="006628DE" w:rsidP="00B4655E">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Resolutions and Motions</w:t>
      </w:r>
    </w:p>
    <w:p w14:paraId="13520C6A" w14:textId="77777777" w:rsidR="00600105" w:rsidRPr="00B4655E" w:rsidRDefault="00600105" w:rsidP="00B4655E">
      <w:pPr>
        <w:widowControl w:val="0"/>
        <w:autoSpaceDE w:val="0"/>
        <w:autoSpaceDN w:val="0"/>
        <w:adjustRightInd w:val="0"/>
        <w:spacing w:after="0" w:line="240" w:lineRule="auto"/>
        <w:rPr>
          <w:rFonts w:ascii="Times New Roman" w:eastAsia="Times New Roman" w:hAnsi="Times New Roman" w:cs="Times New Roman"/>
          <w:b/>
          <w:bCs/>
          <w:sz w:val="24"/>
          <w:szCs w:val="24"/>
        </w:rPr>
      </w:pPr>
    </w:p>
    <w:p w14:paraId="59427B7F" w14:textId="5C260472" w:rsidR="003373AF" w:rsidRDefault="00F82193" w:rsidP="006628DE">
      <w:pPr>
        <w:pStyle w:val="ListParagraph"/>
        <w:widowControl w:val="0"/>
        <w:numPr>
          <w:ilvl w:val="0"/>
          <w:numId w:val="6"/>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Resolution of the Workforce Development Board to update Area 5 Priority Service for Veterans and Eligible Spouses pursuant to the Workforce Innovation and Opportunity Act (WIOA) Policy Letter No. 15-20-3. </w:t>
      </w:r>
    </w:p>
    <w:p w14:paraId="4F9C0AFF" w14:textId="6489F2D5" w:rsidR="00F82193" w:rsidRDefault="00F82193" w:rsidP="00F82193">
      <w:pPr>
        <w:pStyle w:val="ListParagraph"/>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to approve by Brian Bontempo, seconded by Jackie Bongorno. All in favor, motion passed. </w:t>
      </w:r>
    </w:p>
    <w:p w14:paraId="28A14F82" w14:textId="77777777" w:rsidR="00F82193" w:rsidRPr="00F82193" w:rsidRDefault="00F82193" w:rsidP="00F82193">
      <w:pPr>
        <w:widowControl w:val="0"/>
        <w:autoSpaceDE w:val="0"/>
        <w:autoSpaceDN w:val="0"/>
        <w:adjustRightInd w:val="0"/>
        <w:spacing w:after="0" w:line="240" w:lineRule="auto"/>
        <w:rPr>
          <w:rFonts w:ascii="Times New Roman" w:eastAsia="Times New Roman" w:hAnsi="Times New Roman" w:cs="Times New Roman"/>
          <w:sz w:val="24"/>
          <w:szCs w:val="24"/>
        </w:rPr>
      </w:pPr>
    </w:p>
    <w:p w14:paraId="179143A4" w14:textId="27AC48B6" w:rsidR="00F41E56" w:rsidRDefault="00F82193" w:rsidP="00B4655E">
      <w:pPr>
        <w:pStyle w:val="ListParagraph"/>
        <w:widowControl w:val="0"/>
        <w:numPr>
          <w:ilvl w:val="0"/>
          <w:numId w:val="6"/>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Resolution of the Workforce Development Board to Update Area 5 Authorization to Support the Comprehensive Case Management Employment Program (G-2627-15-0005).</w:t>
      </w:r>
    </w:p>
    <w:p w14:paraId="7A7B2E50" w14:textId="134584AE" w:rsidR="00F82193" w:rsidRPr="00F82193" w:rsidRDefault="00F82193" w:rsidP="00F82193">
      <w:pPr>
        <w:pStyle w:val="ListParagraph"/>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to approve by Suzanne Casar, seconded by Brian Bontempo. All in favor, motion passed. </w:t>
      </w:r>
    </w:p>
    <w:p w14:paraId="2314924A" w14:textId="77777777" w:rsidR="00F52672" w:rsidRPr="00C640C3" w:rsidRDefault="00F52672" w:rsidP="00C640C3">
      <w:pPr>
        <w:widowControl w:val="0"/>
        <w:autoSpaceDE w:val="0"/>
        <w:autoSpaceDN w:val="0"/>
        <w:adjustRightInd w:val="0"/>
        <w:spacing w:after="0" w:line="240" w:lineRule="auto"/>
        <w:rPr>
          <w:rFonts w:ascii="Times New Roman" w:eastAsia="Times New Roman" w:hAnsi="Times New Roman" w:cs="Times New Roman"/>
          <w:sz w:val="24"/>
          <w:szCs w:val="24"/>
        </w:rPr>
      </w:pPr>
    </w:p>
    <w:p w14:paraId="286391D3" w14:textId="1EBBE963" w:rsidR="00C640C3" w:rsidRPr="00C640C3" w:rsidRDefault="006628DE" w:rsidP="00C640C3">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bookmarkStart w:id="0" w:name="_Hlk151016730"/>
      <w:r>
        <w:rPr>
          <w:rFonts w:ascii="Times New Roman" w:eastAsia="Times New Roman" w:hAnsi="Times New Roman" w:cs="Times New Roman"/>
          <w:b/>
          <w:bCs/>
          <w:sz w:val="24"/>
          <w:szCs w:val="24"/>
          <w:u w:val="single"/>
        </w:rPr>
        <w:t>Board Remarks</w:t>
      </w:r>
    </w:p>
    <w:bookmarkEnd w:id="0"/>
    <w:p w14:paraId="076A48BB" w14:textId="77777777" w:rsidR="00C640C3" w:rsidRDefault="00C640C3" w:rsidP="00C640C3">
      <w:pPr>
        <w:widowControl w:val="0"/>
        <w:autoSpaceDE w:val="0"/>
        <w:autoSpaceDN w:val="0"/>
        <w:adjustRightInd w:val="0"/>
        <w:spacing w:after="0" w:line="240" w:lineRule="auto"/>
        <w:rPr>
          <w:rFonts w:ascii="Times New Roman" w:eastAsia="Times New Roman" w:hAnsi="Times New Roman" w:cs="Times New Roman"/>
          <w:sz w:val="24"/>
          <w:szCs w:val="24"/>
        </w:rPr>
      </w:pPr>
    </w:p>
    <w:p w14:paraId="1281BC0F" w14:textId="10B34A8F" w:rsidR="00F82193" w:rsidRDefault="00F82193" w:rsidP="00C640C3">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Suzanne Casar wanted to thank the incredible job of the CCMEP and One-Stop employees for their help with </w:t>
      </w:r>
      <w:r>
        <w:rPr>
          <w:rFonts w:ascii="Times New Roman" w:eastAsia="Times New Roman" w:hAnsi="Times New Roman" w:cs="Times New Roman"/>
          <w:sz w:val="24"/>
          <w:szCs w:val="24"/>
        </w:rPr>
        <w:lastRenderedPageBreak/>
        <w:t xml:space="preserve">working closely with the school districts and supporting the events and programs they put together. They </w:t>
      </w:r>
      <w:r w:rsidR="004351D5">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 xml:space="preserve">do great work with the CCMEP and youth programs. </w:t>
      </w:r>
    </w:p>
    <w:p w14:paraId="0B7CA3BD" w14:textId="77777777" w:rsidR="00F82193" w:rsidRDefault="00F82193" w:rsidP="00C640C3">
      <w:pPr>
        <w:widowControl w:val="0"/>
        <w:autoSpaceDE w:val="0"/>
        <w:autoSpaceDN w:val="0"/>
        <w:adjustRightInd w:val="0"/>
        <w:spacing w:after="0" w:line="240" w:lineRule="auto"/>
        <w:rPr>
          <w:rFonts w:ascii="Times New Roman" w:eastAsia="Times New Roman" w:hAnsi="Times New Roman" w:cs="Times New Roman"/>
          <w:sz w:val="24"/>
          <w:szCs w:val="24"/>
        </w:rPr>
      </w:pPr>
    </w:p>
    <w:p w14:paraId="37242CF9" w14:textId="46E37D07" w:rsidR="00F82193" w:rsidRDefault="00F82193" w:rsidP="00C640C3">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Shawn Douglas highlighted that Catholic Charities and OhioGuidestone are programs that </w:t>
      </w:r>
      <w:r w:rsidR="00CC71A8">
        <w:rPr>
          <w:rFonts w:ascii="Times New Roman" w:eastAsia="Times New Roman" w:hAnsi="Times New Roman" w:cs="Times New Roman"/>
          <w:sz w:val="24"/>
          <w:szCs w:val="24"/>
        </w:rPr>
        <w:t xml:space="preserve">help with case management and help bring people out of poverty. These programs also take volunteers. Sarah has also done a great job helping Riverside Schools with their needs and programs. </w:t>
      </w:r>
    </w:p>
    <w:p w14:paraId="7ACE0F8D" w14:textId="77777777" w:rsidR="00CC71A8" w:rsidRDefault="00CC71A8" w:rsidP="00C640C3">
      <w:pPr>
        <w:widowControl w:val="0"/>
        <w:autoSpaceDE w:val="0"/>
        <w:autoSpaceDN w:val="0"/>
        <w:adjustRightInd w:val="0"/>
        <w:spacing w:after="0" w:line="240" w:lineRule="auto"/>
        <w:rPr>
          <w:rFonts w:ascii="Times New Roman" w:eastAsia="Times New Roman" w:hAnsi="Times New Roman" w:cs="Times New Roman"/>
          <w:sz w:val="24"/>
          <w:szCs w:val="24"/>
        </w:rPr>
      </w:pPr>
    </w:p>
    <w:p w14:paraId="43630112" w14:textId="313062B7" w:rsidR="00CC71A8" w:rsidRDefault="00CC71A8" w:rsidP="00C640C3">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Joel DiMare also mentioned the packet includes the events that the JFS staff are working on in 2025, including the most recent Auburn Career Center Reverse Job Fair and May being In-Demand-Jobs Week. </w:t>
      </w:r>
    </w:p>
    <w:p w14:paraId="676467BF" w14:textId="77777777" w:rsidR="00CC71A8" w:rsidRDefault="00CC71A8" w:rsidP="00C640C3">
      <w:pPr>
        <w:widowControl w:val="0"/>
        <w:autoSpaceDE w:val="0"/>
        <w:autoSpaceDN w:val="0"/>
        <w:adjustRightInd w:val="0"/>
        <w:spacing w:after="0" w:line="240" w:lineRule="auto"/>
        <w:rPr>
          <w:rFonts w:ascii="Times New Roman" w:eastAsia="Times New Roman" w:hAnsi="Times New Roman" w:cs="Times New Roman"/>
          <w:sz w:val="24"/>
          <w:szCs w:val="24"/>
        </w:rPr>
      </w:pPr>
    </w:p>
    <w:p w14:paraId="4918E9F0" w14:textId="0AA180AF" w:rsidR="00CC71A8" w:rsidRDefault="00CC71A8" w:rsidP="00C640C3">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Tim Flenner discussed the updated committee and roster included in the packet. They are also looking into merging the one-stop and marketing committees. </w:t>
      </w:r>
    </w:p>
    <w:p w14:paraId="566BBDD7" w14:textId="77777777" w:rsidR="00CC71A8" w:rsidRDefault="00CC71A8" w:rsidP="00C640C3">
      <w:pPr>
        <w:widowControl w:val="0"/>
        <w:autoSpaceDE w:val="0"/>
        <w:autoSpaceDN w:val="0"/>
        <w:adjustRightInd w:val="0"/>
        <w:spacing w:after="0" w:line="240" w:lineRule="auto"/>
        <w:rPr>
          <w:rFonts w:ascii="Times New Roman" w:eastAsia="Times New Roman" w:hAnsi="Times New Roman" w:cs="Times New Roman"/>
          <w:sz w:val="24"/>
          <w:szCs w:val="24"/>
        </w:rPr>
      </w:pPr>
    </w:p>
    <w:p w14:paraId="11F4B613" w14:textId="5EB57763" w:rsidR="00CC71A8" w:rsidRDefault="00CC71A8" w:rsidP="00C640C3">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Patrick Mohorcic offered that he is willing to meet with anyone who is a new or existing board member and help them understand everything involved in the Workforce Development Board and JFS more in-depth if they ever have any questions. </w:t>
      </w:r>
    </w:p>
    <w:p w14:paraId="2EC8EFAA" w14:textId="77777777" w:rsidR="00CC71A8" w:rsidRDefault="00CC71A8" w:rsidP="00C640C3">
      <w:pPr>
        <w:widowControl w:val="0"/>
        <w:autoSpaceDE w:val="0"/>
        <w:autoSpaceDN w:val="0"/>
        <w:adjustRightInd w:val="0"/>
        <w:spacing w:after="0" w:line="240" w:lineRule="auto"/>
        <w:rPr>
          <w:rFonts w:ascii="Times New Roman" w:eastAsia="Times New Roman" w:hAnsi="Times New Roman" w:cs="Times New Roman"/>
          <w:sz w:val="24"/>
          <w:szCs w:val="24"/>
        </w:rPr>
      </w:pPr>
    </w:p>
    <w:p w14:paraId="0B70A617" w14:textId="3F3C5F72" w:rsidR="00CC71A8" w:rsidRDefault="00CC71A8" w:rsidP="00C640C3">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Brian Bontempo reflected that the Auburn Reserve Job Fair. He mentioned middle school career development in expanding and the school district is adding 68 classes in 10 school districts, which will impact 3,300 kids. This will </w:t>
      </w:r>
      <w:r w:rsidR="00AA266B">
        <w:rPr>
          <w:rFonts w:ascii="Times New Roman" w:eastAsia="Times New Roman" w:hAnsi="Times New Roman" w:cs="Times New Roman"/>
          <w:sz w:val="24"/>
          <w:szCs w:val="24"/>
        </w:rPr>
        <w:t xml:space="preserve">hopefully help career center </w:t>
      </w:r>
      <w:r>
        <w:rPr>
          <w:rFonts w:ascii="Times New Roman" w:eastAsia="Times New Roman" w:hAnsi="Times New Roman" w:cs="Times New Roman"/>
          <w:sz w:val="24"/>
          <w:szCs w:val="24"/>
        </w:rPr>
        <w:t xml:space="preserve">enrollment </w:t>
      </w:r>
      <w:r w:rsidR="00AA266B">
        <w:rPr>
          <w:rFonts w:ascii="Times New Roman" w:eastAsia="Times New Roman" w:hAnsi="Times New Roman" w:cs="Times New Roman"/>
          <w:sz w:val="24"/>
          <w:szCs w:val="24"/>
        </w:rPr>
        <w:t xml:space="preserve">growth </w:t>
      </w:r>
      <w:r>
        <w:rPr>
          <w:rFonts w:ascii="Times New Roman" w:eastAsia="Times New Roman" w:hAnsi="Times New Roman" w:cs="Times New Roman"/>
          <w:sz w:val="24"/>
          <w:szCs w:val="24"/>
        </w:rPr>
        <w:t>as families think about</w:t>
      </w:r>
      <w:r w:rsidR="00AA266B">
        <w:rPr>
          <w:rFonts w:ascii="Times New Roman" w:eastAsia="Times New Roman" w:hAnsi="Times New Roman" w:cs="Times New Roman"/>
          <w:sz w:val="24"/>
          <w:szCs w:val="24"/>
        </w:rPr>
        <w:t xml:space="preserve"> career development at an earlier age. He also announced his retirement in July. </w:t>
      </w:r>
    </w:p>
    <w:p w14:paraId="4B52E79E" w14:textId="77777777" w:rsidR="00F82193" w:rsidRDefault="00F82193" w:rsidP="00C640C3">
      <w:pPr>
        <w:widowControl w:val="0"/>
        <w:autoSpaceDE w:val="0"/>
        <w:autoSpaceDN w:val="0"/>
        <w:adjustRightInd w:val="0"/>
        <w:spacing w:after="0" w:line="240" w:lineRule="auto"/>
        <w:rPr>
          <w:rFonts w:ascii="Times New Roman" w:eastAsia="Times New Roman" w:hAnsi="Times New Roman" w:cs="Times New Roman"/>
          <w:sz w:val="24"/>
          <w:szCs w:val="24"/>
        </w:rPr>
      </w:pPr>
    </w:p>
    <w:p w14:paraId="16F8A976" w14:textId="77777777" w:rsidR="00F82193" w:rsidRDefault="00F82193" w:rsidP="00C640C3">
      <w:pPr>
        <w:widowControl w:val="0"/>
        <w:autoSpaceDE w:val="0"/>
        <w:autoSpaceDN w:val="0"/>
        <w:adjustRightInd w:val="0"/>
        <w:spacing w:after="0" w:line="240" w:lineRule="auto"/>
        <w:rPr>
          <w:rFonts w:ascii="Times New Roman" w:eastAsia="Times New Roman" w:hAnsi="Times New Roman" w:cs="Times New Roman"/>
          <w:sz w:val="24"/>
          <w:szCs w:val="24"/>
        </w:rPr>
      </w:pPr>
    </w:p>
    <w:p w14:paraId="407EBA24" w14:textId="101D0086" w:rsidR="006628DE" w:rsidRPr="00551939" w:rsidRDefault="00551939" w:rsidP="00C640C3">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551939">
        <w:rPr>
          <w:rFonts w:ascii="Times New Roman" w:eastAsia="Times New Roman" w:hAnsi="Times New Roman" w:cs="Times New Roman"/>
          <w:b/>
          <w:bCs/>
          <w:sz w:val="24"/>
          <w:szCs w:val="24"/>
        </w:rPr>
        <w:t xml:space="preserve">Terry Lazar motioned to adjourn the meeting, Jackie Bongorno seconded. The meeting was adjourned at 12:21pm. </w:t>
      </w:r>
    </w:p>
    <w:p w14:paraId="56E06B40" w14:textId="77777777" w:rsidR="002F0D5A" w:rsidRPr="00551939" w:rsidRDefault="002F0D5A">
      <w:pPr>
        <w:rPr>
          <w:b/>
          <w:bCs/>
        </w:rPr>
      </w:pPr>
    </w:p>
    <w:sectPr w:rsidR="002F0D5A" w:rsidRPr="00551939" w:rsidSect="006957BF">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4BF13" w14:textId="77777777" w:rsidR="00DC1638" w:rsidRDefault="00DC1638" w:rsidP="00DB23A2">
      <w:pPr>
        <w:spacing w:after="0" w:line="240" w:lineRule="auto"/>
      </w:pPr>
      <w:r>
        <w:separator/>
      </w:r>
    </w:p>
  </w:endnote>
  <w:endnote w:type="continuationSeparator" w:id="0">
    <w:p w14:paraId="1D002BF5" w14:textId="77777777" w:rsidR="00DC1638" w:rsidRDefault="00DC1638" w:rsidP="00DB2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059366"/>
      <w:docPartObj>
        <w:docPartGallery w:val="Page Numbers (Bottom of Page)"/>
        <w:docPartUnique/>
      </w:docPartObj>
    </w:sdtPr>
    <w:sdtEndPr>
      <w:rPr>
        <w:noProof/>
      </w:rPr>
    </w:sdtEndPr>
    <w:sdtContent>
      <w:p w14:paraId="4EE328BE" w14:textId="17730B24" w:rsidR="00DB23A2" w:rsidRDefault="00DB23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C1BCD5" w14:textId="77777777" w:rsidR="00DB23A2" w:rsidRDefault="00DB2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D046F" w14:textId="77777777" w:rsidR="00DC1638" w:rsidRDefault="00DC1638" w:rsidP="00DB23A2">
      <w:pPr>
        <w:spacing w:after="0" w:line="240" w:lineRule="auto"/>
      </w:pPr>
      <w:r>
        <w:separator/>
      </w:r>
    </w:p>
  </w:footnote>
  <w:footnote w:type="continuationSeparator" w:id="0">
    <w:p w14:paraId="13BC49C6" w14:textId="77777777" w:rsidR="00DC1638" w:rsidRDefault="00DC1638" w:rsidP="00DB23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310A"/>
    <w:multiLevelType w:val="hybridMultilevel"/>
    <w:tmpl w:val="810E5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0E72E6"/>
    <w:multiLevelType w:val="hybridMultilevel"/>
    <w:tmpl w:val="E16C6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991BE8"/>
    <w:multiLevelType w:val="hybridMultilevel"/>
    <w:tmpl w:val="4C7A5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58344B"/>
    <w:multiLevelType w:val="hybridMultilevel"/>
    <w:tmpl w:val="F41EB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0E4BD9"/>
    <w:multiLevelType w:val="hybridMultilevel"/>
    <w:tmpl w:val="92FC7298"/>
    <w:lvl w:ilvl="0" w:tplc="EC04F4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EA0FA1"/>
    <w:multiLevelType w:val="hybridMultilevel"/>
    <w:tmpl w:val="BEEC1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075912">
    <w:abstractNumId w:val="2"/>
  </w:num>
  <w:num w:numId="2" w16cid:durableId="1642229683">
    <w:abstractNumId w:val="4"/>
  </w:num>
  <w:num w:numId="3" w16cid:durableId="1974821235">
    <w:abstractNumId w:val="1"/>
  </w:num>
  <w:num w:numId="4" w16cid:durableId="856652163">
    <w:abstractNumId w:val="5"/>
  </w:num>
  <w:num w:numId="5" w16cid:durableId="1411459881">
    <w:abstractNumId w:val="3"/>
  </w:num>
  <w:num w:numId="6" w16cid:durableId="1042942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0C3"/>
    <w:rsid w:val="00012E54"/>
    <w:rsid w:val="00014FD2"/>
    <w:rsid w:val="00034A2E"/>
    <w:rsid w:val="00042799"/>
    <w:rsid w:val="00055BA8"/>
    <w:rsid w:val="00077EBE"/>
    <w:rsid w:val="00084385"/>
    <w:rsid w:val="00086A4B"/>
    <w:rsid w:val="000A22B8"/>
    <w:rsid w:val="000B4384"/>
    <w:rsid w:val="000C0F25"/>
    <w:rsid w:val="000C6FAF"/>
    <w:rsid w:val="000D0702"/>
    <w:rsid w:val="000D7D58"/>
    <w:rsid w:val="000E165B"/>
    <w:rsid w:val="000F7F61"/>
    <w:rsid w:val="00111E97"/>
    <w:rsid w:val="00113B67"/>
    <w:rsid w:val="00131581"/>
    <w:rsid w:val="0013534B"/>
    <w:rsid w:val="001422A9"/>
    <w:rsid w:val="001429DD"/>
    <w:rsid w:val="001920FB"/>
    <w:rsid w:val="001A411F"/>
    <w:rsid w:val="001B1437"/>
    <w:rsid w:val="001D471D"/>
    <w:rsid w:val="001F5873"/>
    <w:rsid w:val="001F794C"/>
    <w:rsid w:val="002366D5"/>
    <w:rsid w:val="00241E4C"/>
    <w:rsid w:val="00255BF5"/>
    <w:rsid w:val="00270926"/>
    <w:rsid w:val="00280749"/>
    <w:rsid w:val="00293A63"/>
    <w:rsid w:val="002A5791"/>
    <w:rsid w:val="002A6C3A"/>
    <w:rsid w:val="002B3902"/>
    <w:rsid w:val="002B494C"/>
    <w:rsid w:val="002C0963"/>
    <w:rsid w:val="002F0D5A"/>
    <w:rsid w:val="002F6C52"/>
    <w:rsid w:val="00300177"/>
    <w:rsid w:val="00311BA4"/>
    <w:rsid w:val="003154CC"/>
    <w:rsid w:val="0032739F"/>
    <w:rsid w:val="0033113C"/>
    <w:rsid w:val="003373AF"/>
    <w:rsid w:val="00341A51"/>
    <w:rsid w:val="003429C0"/>
    <w:rsid w:val="003467B7"/>
    <w:rsid w:val="00371B08"/>
    <w:rsid w:val="00381BFF"/>
    <w:rsid w:val="00384C5D"/>
    <w:rsid w:val="003B7591"/>
    <w:rsid w:val="003C3CD9"/>
    <w:rsid w:val="003D26EF"/>
    <w:rsid w:val="003D300A"/>
    <w:rsid w:val="003D7081"/>
    <w:rsid w:val="003E6FB1"/>
    <w:rsid w:val="00400D07"/>
    <w:rsid w:val="004225D5"/>
    <w:rsid w:val="004351D5"/>
    <w:rsid w:val="004366FA"/>
    <w:rsid w:val="0045552C"/>
    <w:rsid w:val="00455FF4"/>
    <w:rsid w:val="00476303"/>
    <w:rsid w:val="0048028C"/>
    <w:rsid w:val="004A1244"/>
    <w:rsid w:val="004A5F38"/>
    <w:rsid w:val="004A5FF9"/>
    <w:rsid w:val="004D12FB"/>
    <w:rsid w:val="004D6736"/>
    <w:rsid w:val="004D7979"/>
    <w:rsid w:val="004E2E01"/>
    <w:rsid w:val="004E4867"/>
    <w:rsid w:val="004F1A33"/>
    <w:rsid w:val="004F34C0"/>
    <w:rsid w:val="004F3D48"/>
    <w:rsid w:val="004F3F74"/>
    <w:rsid w:val="004F48D5"/>
    <w:rsid w:val="0050292F"/>
    <w:rsid w:val="00507F07"/>
    <w:rsid w:val="00513E55"/>
    <w:rsid w:val="00550560"/>
    <w:rsid w:val="00551939"/>
    <w:rsid w:val="00553FDB"/>
    <w:rsid w:val="005630CD"/>
    <w:rsid w:val="0057283C"/>
    <w:rsid w:val="00587938"/>
    <w:rsid w:val="00597549"/>
    <w:rsid w:val="005A4A35"/>
    <w:rsid w:val="005B337E"/>
    <w:rsid w:val="005B4725"/>
    <w:rsid w:val="005B5131"/>
    <w:rsid w:val="005C08BD"/>
    <w:rsid w:val="005E6F5E"/>
    <w:rsid w:val="00600105"/>
    <w:rsid w:val="00616717"/>
    <w:rsid w:val="00625463"/>
    <w:rsid w:val="00640601"/>
    <w:rsid w:val="0065180A"/>
    <w:rsid w:val="0065562D"/>
    <w:rsid w:val="006628DE"/>
    <w:rsid w:val="00677775"/>
    <w:rsid w:val="00687FE1"/>
    <w:rsid w:val="00692554"/>
    <w:rsid w:val="006A6E1F"/>
    <w:rsid w:val="006B0C60"/>
    <w:rsid w:val="006D0B5E"/>
    <w:rsid w:val="006D6FFE"/>
    <w:rsid w:val="006E1A69"/>
    <w:rsid w:val="006E1F45"/>
    <w:rsid w:val="006E467A"/>
    <w:rsid w:val="006E7110"/>
    <w:rsid w:val="00706F21"/>
    <w:rsid w:val="0071078E"/>
    <w:rsid w:val="00714B6B"/>
    <w:rsid w:val="00720B87"/>
    <w:rsid w:val="0073348E"/>
    <w:rsid w:val="0074390D"/>
    <w:rsid w:val="00745FFC"/>
    <w:rsid w:val="00764361"/>
    <w:rsid w:val="007706B9"/>
    <w:rsid w:val="00772540"/>
    <w:rsid w:val="0077463E"/>
    <w:rsid w:val="00776784"/>
    <w:rsid w:val="00781296"/>
    <w:rsid w:val="00786F5F"/>
    <w:rsid w:val="00795E16"/>
    <w:rsid w:val="007B3A96"/>
    <w:rsid w:val="007B52C8"/>
    <w:rsid w:val="007D19E2"/>
    <w:rsid w:val="007E2C27"/>
    <w:rsid w:val="00802F13"/>
    <w:rsid w:val="00813723"/>
    <w:rsid w:val="008266BC"/>
    <w:rsid w:val="00834DB9"/>
    <w:rsid w:val="00847A30"/>
    <w:rsid w:val="00851B4F"/>
    <w:rsid w:val="00860A7C"/>
    <w:rsid w:val="00861D9D"/>
    <w:rsid w:val="00875E51"/>
    <w:rsid w:val="008803B7"/>
    <w:rsid w:val="008A3D8B"/>
    <w:rsid w:val="008A46C3"/>
    <w:rsid w:val="008A6606"/>
    <w:rsid w:val="008B7289"/>
    <w:rsid w:val="00914F2C"/>
    <w:rsid w:val="009216D0"/>
    <w:rsid w:val="00974679"/>
    <w:rsid w:val="0097675F"/>
    <w:rsid w:val="00985D8C"/>
    <w:rsid w:val="009D40CC"/>
    <w:rsid w:val="009F24B3"/>
    <w:rsid w:val="009F3068"/>
    <w:rsid w:val="009F3AD8"/>
    <w:rsid w:val="009F4956"/>
    <w:rsid w:val="00A02788"/>
    <w:rsid w:val="00A300A5"/>
    <w:rsid w:val="00A3410A"/>
    <w:rsid w:val="00A349A4"/>
    <w:rsid w:val="00A371F4"/>
    <w:rsid w:val="00A60662"/>
    <w:rsid w:val="00A92CD0"/>
    <w:rsid w:val="00A93269"/>
    <w:rsid w:val="00A94599"/>
    <w:rsid w:val="00A958DB"/>
    <w:rsid w:val="00A96B91"/>
    <w:rsid w:val="00AA266B"/>
    <w:rsid w:val="00AA602B"/>
    <w:rsid w:val="00AC35B6"/>
    <w:rsid w:val="00AC3B46"/>
    <w:rsid w:val="00AC3BFC"/>
    <w:rsid w:val="00B03EDA"/>
    <w:rsid w:val="00B15898"/>
    <w:rsid w:val="00B237A7"/>
    <w:rsid w:val="00B27ADD"/>
    <w:rsid w:val="00B3177D"/>
    <w:rsid w:val="00B4655E"/>
    <w:rsid w:val="00B81BE8"/>
    <w:rsid w:val="00B90C1A"/>
    <w:rsid w:val="00BA16F4"/>
    <w:rsid w:val="00BA3C35"/>
    <w:rsid w:val="00BE16D7"/>
    <w:rsid w:val="00BE271F"/>
    <w:rsid w:val="00BF260B"/>
    <w:rsid w:val="00BF65FC"/>
    <w:rsid w:val="00BF75EC"/>
    <w:rsid w:val="00C21FCA"/>
    <w:rsid w:val="00C24844"/>
    <w:rsid w:val="00C34820"/>
    <w:rsid w:val="00C62A2F"/>
    <w:rsid w:val="00C640C3"/>
    <w:rsid w:val="00C7103D"/>
    <w:rsid w:val="00C736F4"/>
    <w:rsid w:val="00CA5E26"/>
    <w:rsid w:val="00CA7E1B"/>
    <w:rsid w:val="00CC71A8"/>
    <w:rsid w:val="00CD2C45"/>
    <w:rsid w:val="00CD796F"/>
    <w:rsid w:val="00CE7548"/>
    <w:rsid w:val="00CF0B29"/>
    <w:rsid w:val="00D02D04"/>
    <w:rsid w:val="00D10177"/>
    <w:rsid w:val="00D169A3"/>
    <w:rsid w:val="00D23381"/>
    <w:rsid w:val="00D26B49"/>
    <w:rsid w:val="00D35929"/>
    <w:rsid w:val="00D416D4"/>
    <w:rsid w:val="00D50C1A"/>
    <w:rsid w:val="00D62FB4"/>
    <w:rsid w:val="00D6544C"/>
    <w:rsid w:val="00D66DD5"/>
    <w:rsid w:val="00D81349"/>
    <w:rsid w:val="00D956D9"/>
    <w:rsid w:val="00DA34CD"/>
    <w:rsid w:val="00DA4727"/>
    <w:rsid w:val="00DB23A2"/>
    <w:rsid w:val="00DC1638"/>
    <w:rsid w:val="00DC1C9F"/>
    <w:rsid w:val="00DD2266"/>
    <w:rsid w:val="00DF75FA"/>
    <w:rsid w:val="00DF7F00"/>
    <w:rsid w:val="00E03207"/>
    <w:rsid w:val="00E16BC0"/>
    <w:rsid w:val="00E209E4"/>
    <w:rsid w:val="00E21500"/>
    <w:rsid w:val="00E317F9"/>
    <w:rsid w:val="00E41F9B"/>
    <w:rsid w:val="00E808DB"/>
    <w:rsid w:val="00E86B51"/>
    <w:rsid w:val="00EA09B6"/>
    <w:rsid w:val="00EC082F"/>
    <w:rsid w:val="00EC2221"/>
    <w:rsid w:val="00EE059E"/>
    <w:rsid w:val="00EE492F"/>
    <w:rsid w:val="00EF4E80"/>
    <w:rsid w:val="00F13179"/>
    <w:rsid w:val="00F14049"/>
    <w:rsid w:val="00F166C4"/>
    <w:rsid w:val="00F41E56"/>
    <w:rsid w:val="00F42EDD"/>
    <w:rsid w:val="00F52672"/>
    <w:rsid w:val="00F71DEE"/>
    <w:rsid w:val="00F82193"/>
    <w:rsid w:val="00F85E38"/>
    <w:rsid w:val="00F86DA7"/>
    <w:rsid w:val="00F87CCA"/>
    <w:rsid w:val="00FD1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182B4"/>
  <w15:chartTrackingRefBased/>
  <w15:docId w15:val="{700B4F36-2E1F-4AF0-B022-C1CBE14F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EB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3902"/>
    <w:rPr>
      <w:color w:val="0563C1" w:themeColor="hyperlink"/>
      <w:u w:val="single"/>
    </w:rPr>
  </w:style>
  <w:style w:type="character" w:styleId="UnresolvedMention">
    <w:name w:val="Unresolved Mention"/>
    <w:basedOn w:val="DefaultParagraphFont"/>
    <w:uiPriority w:val="99"/>
    <w:semiHidden/>
    <w:unhideWhenUsed/>
    <w:rsid w:val="002B3902"/>
    <w:rPr>
      <w:color w:val="605E5C"/>
      <w:shd w:val="clear" w:color="auto" w:fill="E1DFDD"/>
    </w:rPr>
  </w:style>
  <w:style w:type="paragraph" w:styleId="Header">
    <w:name w:val="header"/>
    <w:basedOn w:val="Normal"/>
    <w:link w:val="HeaderChar"/>
    <w:uiPriority w:val="99"/>
    <w:unhideWhenUsed/>
    <w:rsid w:val="00DB2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3A2"/>
  </w:style>
  <w:style w:type="paragraph" w:styleId="Footer">
    <w:name w:val="footer"/>
    <w:basedOn w:val="Normal"/>
    <w:link w:val="FooterChar"/>
    <w:uiPriority w:val="99"/>
    <w:unhideWhenUsed/>
    <w:rsid w:val="00DB2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3A2"/>
  </w:style>
  <w:style w:type="paragraph" w:styleId="ListParagraph">
    <w:name w:val="List Paragraph"/>
    <w:basedOn w:val="Normal"/>
    <w:uiPriority w:val="34"/>
    <w:qFormat/>
    <w:rsid w:val="00513E55"/>
    <w:pPr>
      <w:ind w:left="720"/>
      <w:contextualSpacing/>
    </w:pPr>
  </w:style>
  <w:style w:type="paragraph" w:styleId="NormalWeb">
    <w:name w:val="Normal (Web)"/>
    <w:basedOn w:val="Normal"/>
    <w:uiPriority w:val="99"/>
    <w:semiHidden/>
    <w:unhideWhenUsed/>
    <w:rsid w:val="0097675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88018">
      <w:bodyDiv w:val="1"/>
      <w:marLeft w:val="0"/>
      <w:marRight w:val="0"/>
      <w:marTop w:val="0"/>
      <w:marBottom w:val="0"/>
      <w:divBdr>
        <w:top w:val="none" w:sz="0" w:space="0" w:color="auto"/>
        <w:left w:val="none" w:sz="0" w:space="0" w:color="auto"/>
        <w:bottom w:val="none" w:sz="0" w:space="0" w:color="auto"/>
        <w:right w:val="none" w:sz="0" w:space="0" w:color="auto"/>
      </w:divBdr>
    </w:div>
    <w:div w:id="558639578">
      <w:bodyDiv w:val="1"/>
      <w:marLeft w:val="0"/>
      <w:marRight w:val="0"/>
      <w:marTop w:val="0"/>
      <w:marBottom w:val="0"/>
      <w:divBdr>
        <w:top w:val="none" w:sz="0" w:space="0" w:color="auto"/>
        <w:left w:val="none" w:sz="0" w:space="0" w:color="auto"/>
        <w:bottom w:val="none" w:sz="0" w:space="0" w:color="auto"/>
        <w:right w:val="none" w:sz="0" w:space="0" w:color="auto"/>
      </w:divBdr>
    </w:div>
    <w:div w:id="728386339">
      <w:bodyDiv w:val="1"/>
      <w:marLeft w:val="0"/>
      <w:marRight w:val="0"/>
      <w:marTop w:val="0"/>
      <w:marBottom w:val="0"/>
      <w:divBdr>
        <w:top w:val="none" w:sz="0" w:space="0" w:color="auto"/>
        <w:left w:val="none" w:sz="0" w:space="0" w:color="auto"/>
        <w:bottom w:val="none" w:sz="0" w:space="0" w:color="auto"/>
        <w:right w:val="none" w:sz="0" w:space="0" w:color="auto"/>
      </w:divBdr>
    </w:div>
    <w:div w:id="1544707520">
      <w:bodyDiv w:val="1"/>
      <w:marLeft w:val="0"/>
      <w:marRight w:val="0"/>
      <w:marTop w:val="0"/>
      <w:marBottom w:val="0"/>
      <w:divBdr>
        <w:top w:val="none" w:sz="0" w:space="0" w:color="auto"/>
        <w:left w:val="none" w:sz="0" w:space="0" w:color="auto"/>
        <w:bottom w:val="none" w:sz="0" w:space="0" w:color="auto"/>
        <w:right w:val="none" w:sz="0" w:space="0" w:color="auto"/>
      </w:divBdr>
    </w:div>
    <w:div w:id="1855416150">
      <w:bodyDiv w:val="1"/>
      <w:marLeft w:val="0"/>
      <w:marRight w:val="0"/>
      <w:marTop w:val="0"/>
      <w:marBottom w:val="0"/>
      <w:divBdr>
        <w:top w:val="none" w:sz="0" w:space="0" w:color="auto"/>
        <w:left w:val="none" w:sz="0" w:space="0" w:color="auto"/>
        <w:bottom w:val="none" w:sz="0" w:space="0" w:color="auto"/>
        <w:right w:val="none" w:sz="0" w:space="0" w:color="auto"/>
      </w:divBdr>
    </w:div>
    <w:div w:id="2037415319">
      <w:bodyDiv w:val="1"/>
      <w:marLeft w:val="0"/>
      <w:marRight w:val="0"/>
      <w:marTop w:val="0"/>
      <w:marBottom w:val="0"/>
      <w:divBdr>
        <w:top w:val="none" w:sz="0" w:space="0" w:color="auto"/>
        <w:left w:val="none" w:sz="0" w:space="0" w:color="auto"/>
        <w:bottom w:val="none" w:sz="0" w:space="0" w:color="auto"/>
        <w:right w:val="none" w:sz="0" w:space="0" w:color="auto"/>
      </w:divBdr>
    </w:div>
    <w:div w:id="209809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150D8CD2869A449524F93D23DCDAE7" ma:contentTypeVersion="4" ma:contentTypeDescription="Create a new document." ma:contentTypeScope="" ma:versionID="cc4541e69ed2ac6f23a070a6be843c0b">
  <xsd:schema xmlns:xsd="http://www.w3.org/2001/XMLSchema" xmlns:xs="http://www.w3.org/2001/XMLSchema" xmlns:p="http://schemas.microsoft.com/office/2006/metadata/properties" xmlns:ns2="66574a67-1f1b-49b9-a10f-5b00d3eed2c7" targetNamespace="http://schemas.microsoft.com/office/2006/metadata/properties" ma:root="true" ma:fieldsID="fafbebb54c880fc636890f35ca6b0af7" ns2:_="">
    <xsd:import namespace="66574a67-1f1b-49b9-a10f-5b00d3eed2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74a67-1f1b-49b9-a10f-5b00d3eed2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C867F3-66D5-4998-B3A6-4D653221EF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A17352-1861-43B0-9B88-AA93171D7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74a67-1f1b-49b9-a10f-5b00d3eed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471808-D33C-43BA-89B4-6252B18347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3</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Ohio Dept. of Job and Family Services</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Vojack, Cory</dc:creator>
  <cp:keywords/>
  <dc:description/>
  <cp:lastModifiedBy>Keister, Myranda N.</cp:lastModifiedBy>
  <cp:revision>17</cp:revision>
  <cp:lastPrinted>2024-04-24T16:10:00Z</cp:lastPrinted>
  <dcterms:created xsi:type="dcterms:W3CDTF">2025-06-05T13:47:00Z</dcterms:created>
  <dcterms:modified xsi:type="dcterms:W3CDTF">2025-06-05T17:53:00Z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0x010100D1150D8CD2869A449524F93D23DCDAE7</vt:lpwstr>
  </property>
  <property fmtid="{D5CDD505-2E9C-101B-9397-08002B2CF9AE}" pid="3" name="Order">
    <vt:r8>221400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SIP_Label_defa4170-0d19-0005-0004-bc88714345d2_Enabled">
    <vt:lpwstr>true</vt:lpwstr>
  </property>
  <property fmtid="{D5CDD505-2E9C-101B-9397-08002B2CF9AE}" pid="11" name="MSIP_Label_defa4170-0d19-0005-0004-bc88714345d2_SetDate">
    <vt:lpwstr>2025-03-24T17:54:17Z</vt:lpwstr>
  </property>
  <property fmtid="{D5CDD505-2E9C-101B-9397-08002B2CF9AE}" pid="12" name="MSIP_Label_defa4170-0d19-0005-0004-bc88714345d2_Method">
    <vt:lpwstr>Standard</vt:lpwstr>
  </property>
  <property fmtid="{D5CDD505-2E9C-101B-9397-08002B2CF9AE}" pid="13" name="MSIP_Label_defa4170-0d19-0005-0004-bc88714345d2_Name">
    <vt:lpwstr>defa4170-0d19-0005-0004-bc88714345d2</vt:lpwstr>
  </property>
  <property fmtid="{D5CDD505-2E9C-101B-9397-08002B2CF9AE}" pid="14" name="MSIP_Label_defa4170-0d19-0005-0004-bc88714345d2_SiteId">
    <vt:lpwstr>941c2c40-6900-4cab-bc64-fe4a7b0c1bfa</vt:lpwstr>
  </property>
  <property fmtid="{D5CDD505-2E9C-101B-9397-08002B2CF9AE}" pid="15" name="MSIP_Label_defa4170-0d19-0005-0004-bc88714345d2_ActionId">
    <vt:lpwstr>54df9067-5f4b-4c83-81be-6641347867c4</vt:lpwstr>
  </property>
  <property fmtid="{D5CDD505-2E9C-101B-9397-08002B2CF9AE}" pid="16" name="MSIP_Label_defa4170-0d19-0005-0004-bc88714345d2_ContentBits">
    <vt:lpwstr>0</vt:lpwstr>
  </property>
  <property fmtid="{D5CDD505-2E9C-101B-9397-08002B2CF9AE}" pid="17" name="MSIP_Label_defa4170-0d19-0005-0004-bc88714345d2_Tag">
    <vt:lpwstr>10, 3, 0, 1</vt:lpwstr>
  </property>
</Properties>
</file>