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E299" w14:textId="77777777" w:rsidR="00212123" w:rsidRPr="002A2CF7" w:rsidRDefault="00212123" w:rsidP="00E74E6A">
      <w:pPr>
        <w:rPr>
          <w:sz w:val="2"/>
          <w:szCs w:val="2"/>
        </w:rPr>
      </w:pPr>
    </w:p>
    <w:p w14:paraId="6047E29A" w14:textId="77777777" w:rsidR="002A2CF7" w:rsidRPr="002A2CF7" w:rsidRDefault="002A2CF7" w:rsidP="00E74E6A">
      <w:pPr>
        <w:rPr>
          <w:sz w:val="2"/>
          <w:szCs w:val="2"/>
        </w:rPr>
        <w:sectPr w:rsidR="002A2CF7" w:rsidRPr="002A2CF7" w:rsidSect="002A2C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080" w:bottom="720" w:left="1080" w:header="360" w:footer="360" w:gutter="0"/>
          <w:cols w:space="720"/>
          <w:docGrid w:linePitch="360"/>
        </w:sectPr>
      </w:pPr>
    </w:p>
    <w:p w14:paraId="2F2D55E1" w14:textId="6B402980" w:rsidR="007D557F" w:rsidRPr="009E1B7B" w:rsidRDefault="001A164D" w:rsidP="00F31731">
      <w:pPr>
        <w:pStyle w:val="Default"/>
        <w:jc w:val="center"/>
        <w:rPr>
          <w:b/>
          <w:bCs/>
          <w:sz w:val="32"/>
          <w:szCs w:val="32"/>
        </w:rPr>
      </w:pPr>
      <w:r w:rsidRPr="009E1B7B">
        <w:rPr>
          <w:b/>
          <w:bCs/>
          <w:sz w:val="32"/>
          <w:szCs w:val="32"/>
        </w:rPr>
        <w:t>Caseworker Positions</w:t>
      </w:r>
    </w:p>
    <w:p w14:paraId="283009EA" w14:textId="77777777" w:rsidR="001A164D" w:rsidRDefault="001A164D" w:rsidP="00F31731">
      <w:pPr>
        <w:pStyle w:val="Default"/>
        <w:jc w:val="center"/>
        <w:rPr>
          <w:b/>
          <w:bCs/>
          <w:sz w:val="36"/>
          <w:szCs w:val="36"/>
        </w:rPr>
      </w:pPr>
    </w:p>
    <w:p w14:paraId="50660F44" w14:textId="57BC85CA" w:rsidR="001A164D" w:rsidRPr="009E1B7B" w:rsidRDefault="001A164D" w:rsidP="001A164D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>The Lake County Department of Job and Family Services is accepting applications for full-time Caseworkers to determine initial and continuing eligibility for various forms of public assistance (Medicaid, Food Assistance, etc.). Candidates must have experience with bookkeeping and/or budgets, customer service and interviewing. All candidates must submit to a BCII background check. Compensation is $1</w:t>
      </w:r>
      <w:r w:rsidR="001807C4" w:rsidRPr="009E1B7B">
        <w:rPr>
          <w:i/>
          <w:iCs/>
          <w:sz w:val="30"/>
          <w:szCs w:val="30"/>
        </w:rPr>
        <w:t>9.32</w:t>
      </w:r>
      <w:r w:rsidRPr="009E1B7B">
        <w:rPr>
          <w:i/>
          <w:iCs/>
          <w:sz w:val="30"/>
          <w:szCs w:val="30"/>
        </w:rPr>
        <w:t xml:space="preserve"> per hour to start and $</w:t>
      </w:r>
      <w:r w:rsidR="00C37BCD" w:rsidRPr="009E1B7B">
        <w:rPr>
          <w:i/>
          <w:iCs/>
          <w:sz w:val="30"/>
          <w:szCs w:val="30"/>
        </w:rPr>
        <w:t>20.21</w:t>
      </w:r>
      <w:r w:rsidRPr="009E1B7B">
        <w:rPr>
          <w:i/>
          <w:iCs/>
          <w:sz w:val="30"/>
          <w:szCs w:val="30"/>
        </w:rPr>
        <w:t xml:space="preserve"> per hour after successful completion of six (6) months of employment.</w:t>
      </w:r>
    </w:p>
    <w:p w14:paraId="645A2890" w14:textId="77777777" w:rsidR="000473CD" w:rsidRPr="009E1B7B" w:rsidRDefault="000473CD" w:rsidP="001A164D">
      <w:pPr>
        <w:pStyle w:val="Default"/>
        <w:jc w:val="both"/>
        <w:rPr>
          <w:i/>
          <w:iCs/>
          <w:sz w:val="30"/>
          <w:szCs w:val="30"/>
        </w:rPr>
      </w:pPr>
    </w:p>
    <w:p w14:paraId="475F0F23" w14:textId="5A37E96F" w:rsidR="000473CD" w:rsidRPr="009E1B7B" w:rsidRDefault="000473CD" w:rsidP="001A164D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>The Lake County Department of Job &amp; Family Services offers excellent benefits including Medical, Dental and Prescription Coverage, paid vacation and sick leave, and a generous tuition reimbursement program.</w:t>
      </w:r>
    </w:p>
    <w:p w14:paraId="30314A94" w14:textId="77777777" w:rsidR="00A53B9B" w:rsidRPr="009E1B7B" w:rsidRDefault="00A53B9B" w:rsidP="001A164D">
      <w:pPr>
        <w:pStyle w:val="Default"/>
        <w:jc w:val="both"/>
        <w:rPr>
          <w:i/>
          <w:iCs/>
          <w:sz w:val="30"/>
          <w:szCs w:val="30"/>
        </w:rPr>
      </w:pPr>
    </w:p>
    <w:p w14:paraId="1A4DF035" w14:textId="222EC51E" w:rsidR="00A53B9B" w:rsidRPr="009E1B7B" w:rsidRDefault="00AF67FA" w:rsidP="001A164D">
      <w:pPr>
        <w:pStyle w:val="Default"/>
        <w:jc w:val="both"/>
        <w:rPr>
          <w:i/>
          <w:iCs/>
          <w:sz w:val="30"/>
          <w:szCs w:val="30"/>
        </w:rPr>
      </w:pPr>
      <w:r w:rsidRPr="00AF67FA">
        <w:rPr>
          <w:i/>
          <w:iCs/>
          <w:sz w:val="30"/>
          <w:szCs w:val="30"/>
        </w:rPr>
        <w:t xml:space="preserve">We offer a $0.75 cent per hour wage supplement for </w:t>
      </w:r>
      <w:r>
        <w:rPr>
          <w:i/>
          <w:iCs/>
          <w:sz w:val="30"/>
          <w:szCs w:val="30"/>
        </w:rPr>
        <w:t>Caseworkers</w:t>
      </w:r>
      <w:r w:rsidRPr="00AF67FA">
        <w:rPr>
          <w:i/>
          <w:iCs/>
          <w:sz w:val="30"/>
          <w:szCs w:val="30"/>
        </w:rPr>
        <w:t xml:space="preserve"> with associate</w:t>
      </w:r>
      <w:r w:rsidR="008060A1">
        <w:rPr>
          <w:i/>
          <w:iCs/>
          <w:sz w:val="30"/>
          <w:szCs w:val="30"/>
        </w:rPr>
        <w:t xml:space="preserve"> degrees and </w:t>
      </w:r>
      <w:r w:rsidR="00A53B9B" w:rsidRPr="009E1B7B">
        <w:rPr>
          <w:i/>
          <w:iCs/>
          <w:sz w:val="30"/>
          <w:szCs w:val="30"/>
        </w:rPr>
        <w:t xml:space="preserve">a $1.00 per hour wage supplement for Caseworkers with </w:t>
      </w:r>
      <w:r w:rsidR="00F805AA" w:rsidRPr="009E1B7B">
        <w:rPr>
          <w:i/>
          <w:iCs/>
          <w:sz w:val="30"/>
          <w:szCs w:val="30"/>
        </w:rPr>
        <w:t>bachelor’s</w:t>
      </w:r>
      <w:r w:rsidR="00A53B9B" w:rsidRPr="009E1B7B">
        <w:rPr>
          <w:i/>
          <w:iCs/>
          <w:sz w:val="30"/>
          <w:szCs w:val="30"/>
        </w:rPr>
        <w:t xml:space="preserve"> degrees</w:t>
      </w:r>
      <w:r w:rsidR="008060A1">
        <w:rPr>
          <w:i/>
          <w:iCs/>
          <w:sz w:val="30"/>
          <w:szCs w:val="30"/>
        </w:rPr>
        <w:t xml:space="preserve">.  We also </w:t>
      </w:r>
      <w:r w:rsidR="00572E42">
        <w:rPr>
          <w:i/>
          <w:iCs/>
          <w:sz w:val="30"/>
          <w:szCs w:val="30"/>
        </w:rPr>
        <w:t>offer</w:t>
      </w:r>
      <w:r w:rsidR="00A53B9B" w:rsidRPr="009E1B7B">
        <w:rPr>
          <w:i/>
          <w:iCs/>
          <w:sz w:val="30"/>
          <w:szCs w:val="30"/>
        </w:rPr>
        <w:t xml:space="preserve"> </w:t>
      </w:r>
      <w:r w:rsidR="00D55506" w:rsidRPr="009E1B7B">
        <w:rPr>
          <w:i/>
          <w:iCs/>
          <w:sz w:val="30"/>
          <w:szCs w:val="30"/>
        </w:rPr>
        <w:t xml:space="preserve">a $1.25 per hour wage supplement </w:t>
      </w:r>
      <w:r w:rsidR="00A53B9B" w:rsidRPr="009E1B7B">
        <w:rPr>
          <w:i/>
          <w:iCs/>
          <w:sz w:val="30"/>
          <w:szCs w:val="30"/>
        </w:rPr>
        <w:t xml:space="preserve">for </w:t>
      </w:r>
      <w:r w:rsidR="00351376" w:rsidRPr="009E1B7B">
        <w:rPr>
          <w:i/>
          <w:iCs/>
          <w:sz w:val="30"/>
          <w:szCs w:val="30"/>
        </w:rPr>
        <w:t>bilingual Spani</w:t>
      </w:r>
      <w:r w:rsidR="00920222">
        <w:rPr>
          <w:i/>
          <w:iCs/>
          <w:sz w:val="30"/>
          <w:szCs w:val="30"/>
        </w:rPr>
        <w:t>s</w:t>
      </w:r>
      <w:r w:rsidR="00351376" w:rsidRPr="009E1B7B">
        <w:rPr>
          <w:i/>
          <w:iCs/>
          <w:sz w:val="30"/>
          <w:szCs w:val="30"/>
        </w:rPr>
        <w:t xml:space="preserve">h speaking </w:t>
      </w:r>
      <w:r w:rsidR="00A53B9B" w:rsidRPr="009E1B7B">
        <w:rPr>
          <w:i/>
          <w:iCs/>
          <w:sz w:val="30"/>
          <w:szCs w:val="30"/>
        </w:rPr>
        <w:t>Caseworkers</w:t>
      </w:r>
      <w:r w:rsidR="00351376" w:rsidRPr="009E1B7B">
        <w:rPr>
          <w:i/>
          <w:iCs/>
          <w:sz w:val="30"/>
          <w:szCs w:val="30"/>
        </w:rPr>
        <w:t>!</w:t>
      </w:r>
    </w:p>
    <w:p w14:paraId="2AD36091" w14:textId="77777777" w:rsidR="001A4D59" w:rsidRPr="009E1B7B" w:rsidRDefault="001A4D59" w:rsidP="001A164D">
      <w:pPr>
        <w:pStyle w:val="Default"/>
        <w:jc w:val="both"/>
        <w:rPr>
          <w:i/>
          <w:iCs/>
          <w:sz w:val="30"/>
          <w:szCs w:val="30"/>
        </w:rPr>
      </w:pPr>
    </w:p>
    <w:p w14:paraId="652E6CC1" w14:textId="6ABA1D3E" w:rsidR="001A4D59" w:rsidRPr="009E1B7B" w:rsidRDefault="001A4D59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  <w:r w:rsidRPr="009E1B7B">
        <w:rPr>
          <w:b/>
          <w:bCs/>
          <w:i/>
          <w:iCs/>
          <w:sz w:val="30"/>
          <w:szCs w:val="30"/>
        </w:rPr>
        <w:t>To Apply:</w:t>
      </w:r>
    </w:p>
    <w:p w14:paraId="62CF3188" w14:textId="007E792A" w:rsidR="00B37E86" w:rsidRPr="009E1B7B" w:rsidRDefault="007830FF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  <w:r w:rsidRPr="009E1B7B">
        <w:rPr>
          <w:b/>
          <w:bCs/>
          <w:i/>
          <w:iCs/>
          <w:sz w:val="30"/>
          <w:szCs w:val="30"/>
        </w:rPr>
        <w:t xml:space="preserve">Email your resume </w:t>
      </w:r>
      <w:r w:rsidR="00D43C06" w:rsidRPr="009E1B7B">
        <w:rPr>
          <w:b/>
          <w:bCs/>
          <w:i/>
          <w:iCs/>
          <w:sz w:val="30"/>
          <w:szCs w:val="30"/>
        </w:rPr>
        <w:t>to:</w:t>
      </w:r>
      <w:r w:rsidR="00EF1518" w:rsidRPr="009E1B7B">
        <w:rPr>
          <w:b/>
          <w:bCs/>
          <w:i/>
          <w:iCs/>
          <w:sz w:val="30"/>
          <w:szCs w:val="30"/>
        </w:rPr>
        <w:t xml:space="preserve">  </w:t>
      </w:r>
      <w:r w:rsidR="00D43C06" w:rsidRPr="009E1B7B">
        <w:rPr>
          <w:b/>
          <w:bCs/>
          <w:i/>
          <w:iCs/>
          <w:sz w:val="30"/>
          <w:szCs w:val="30"/>
        </w:rPr>
        <w:t>Lake</w:t>
      </w:r>
      <w:r w:rsidR="00EF1518" w:rsidRPr="009E1B7B">
        <w:rPr>
          <w:b/>
          <w:bCs/>
          <w:i/>
          <w:iCs/>
          <w:sz w:val="30"/>
          <w:szCs w:val="30"/>
        </w:rPr>
        <w:t>_</w:t>
      </w:r>
      <w:r w:rsidR="00D43C06" w:rsidRPr="009E1B7B">
        <w:rPr>
          <w:b/>
          <w:bCs/>
          <w:i/>
          <w:iCs/>
          <w:sz w:val="30"/>
          <w:szCs w:val="30"/>
        </w:rPr>
        <w:t>Emp_App@JFS.Ohio.Gov</w:t>
      </w:r>
    </w:p>
    <w:p w14:paraId="2D660D54" w14:textId="77777777" w:rsidR="001A4D59" w:rsidRPr="009E1B7B" w:rsidRDefault="001A4D59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</w:p>
    <w:p w14:paraId="65532C09" w14:textId="68B3CE07" w:rsidR="001A4D59" w:rsidRPr="009E1B7B" w:rsidRDefault="001A4D59" w:rsidP="001A4D59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 xml:space="preserve">This is a continuous posting used to draw applications for </w:t>
      </w:r>
      <w:r w:rsidR="00B37E86" w:rsidRPr="009E1B7B">
        <w:rPr>
          <w:i/>
          <w:iCs/>
          <w:sz w:val="30"/>
          <w:szCs w:val="30"/>
        </w:rPr>
        <w:t>positions that</w:t>
      </w:r>
      <w:r w:rsidRPr="009E1B7B">
        <w:rPr>
          <w:i/>
          <w:iCs/>
          <w:sz w:val="30"/>
          <w:szCs w:val="30"/>
        </w:rPr>
        <w:t xml:space="preserve"> typically become vacant several times per year. When vacancies occur, applications already on file are reviewed </w:t>
      </w:r>
      <w:r w:rsidR="00B37E86" w:rsidRPr="009E1B7B">
        <w:rPr>
          <w:i/>
          <w:iCs/>
          <w:sz w:val="30"/>
          <w:szCs w:val="30"/>
        </w:rPr>
        <w:t xml:space="preserve">first </w:t>
      </w:r>
      <w:r w:rsidRPr="009E1B7B">
        <w:rPr>
          <w:i/>
          <w:iCs/>
          <w:sz w:val="30"/>
          <w:szCs w:val="30"/>
        </w:rPr>
        <w:t>to expedite filling the position.</w:t>
      </w:r>
    </w:p>
    <w:sectPr w:rsidR="001A4D59" w:rsidRPr="009E1B7B" w:rsidSect="003A20FA">
      <w:headerReference w:type="default" r:id="rId16"/>
      <w:type w:val="continuous"/>
      <w:pgSz w:w="12240" w:h="15840" w:code="1"/>
      <w:pgMar w:top="1440" w:right="1080" w:bottom="720" w:left="1080" w:header="360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B772" w14:textId="77777777" w:rsidR="00A76635" w:rsidRDefault="00A76635">
      <w:r>
        <w:separator/>
      </w:r>
    </w:p>
  </w:endnote>
  <w:endnote w:type="continuationSeparator" w:id="0">
    <w:p w14:paraId="429CCE0B" w14:textId="77777777" w:rsidR="00A76635" w:rsidRDefault="00A76635">
      <w:r>
        <w:continuationSeparator/>
      </w:r>
    </w:p>
  </w:endnote>
  <w:endnote w:type="continuationNotice" w:id="1">
    <w:p w14:paraId="57E526E1" w14:textId="77777777" w:rsidR="00A76635" w:rsidRDefault="00A76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C8EE" w14:textId="77777777" w:rsidR="00BC2525" w:rsidRDefault="00BC2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B1B7" w14:textId="77777777" w:rsidR="00BC2525" w:rsidRDefault="00BC2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E78D" w14:textId="77777777" w:rsidR="00BC2525" w:rsidRDefault="00BC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0CAB" w14:textId="77777777" w:rsidR="00A76635" w:rsidRDefault="00A76635">
      <w:r>
        <w:separator/>
      </w:r>
    </w:p>
  </w:footnote>
  <w:footnote w:type="continuationSeparator" w:id="0">
    <w:p w14:paraId="06DC4A18" w14:textId="77777777" w:rsidR="00A76635" w:rsidRDefault="00A76635">
      <w:r>
        <w:continuationSeparator/>
      </w:r>
    </w:p>
  </w:footnote>
  <w:footnote w:type="continuationNotice" w:id="1">
    <w:p w14:paraId="172502BC" w14:textId="77777777" w:rsidR="00A76635" w:rsidRDefault="00A766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E3E5" w14:textId="77777777" w:rsidR="00BC2525" w:rsidRDefault="00BC2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2A0" w14:textId="256B2482" w:rsidR="00686645" w:rsidRDefault="00AB1CB0" w:rsidP="004E5B50">
    <w:pPr>
      <w:pStyle w:val="Header"/>
      <w:jc w:val="center"/>
    </w:pPr>
    <w:r w:rsidRPr="00AB1CB0">
      <w:rPr>
        <w:noProof/>
      </w:rPr>
      <w:drawing>
        <wp:inline distT="0" distB="0" distL="0" distR="0" wp14:anchorId="1A64494C" wp14:editId="5AA8E569">
          <wp:extent cx="6400800" cy="2157095"/>
          <wp:effectExtent l="0" t="0" r="0" b="0"/>
          <wp:docPr id="351588358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88358" name="Picture 1" descr="A picture containing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215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AD10" w14:textId="77777777" w:rsidR="00BC2525" w:rsidRDefault="00BC25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2A1" w14:textId="77777777" w:rsidR="002A2CF7" w:rsidRDefault="002A2CF7" w:rsidP="002A2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D7F"/>
    <w:multiLevelType w:val="multilevel"/>
    <w:tmpl w:val="B014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945CC"/>
    <w:multiLevelType w:val="multilevel"/>
    <w:tmpl w:val="BB8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64BF8"/>
    <w:multiLevelType w:val="hybridMultilevel"/>
    <w:tmpl w:val="3D9E61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5283711">
    <w:abstractNumId w:val="2"/>
  </w:num>
  <w:num w:numId="2" w16cid:durableId="930116518">
    <w:abstractNumId w:val="1"/>
  </w:num>
  <w:num w:numId="3" w16cid:durableId="68347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CA"/>
    <w:rsid w:val="00000428"/>
    <w:rsid w:val="00006708"/>
    <w:rsid w:val="00010F7D"/>
    <w:rsid w:val="000318A4"/>
    <w:rsid w:val="000473CD"/>
    <w:rsid w:val="00056435"/>
    <w:rsid w:val="00060A4C"/>
    <w:rsid w:val="000670C2"/>
    <w:rsid w:val="000707AD"/>
    <w:rsid w:val="000737A3"/>
    <w:rsid w:val="000741B4"/>
    <w:rsid w:val="00084D7F"/>
    <w:rsid w:val="000872BA"/>
    <w:rsid w:val="000944B7"/>
    <w:rsid w:val="00095DE4"/>
    <w:rsid w:val="000C7869"/>
    <w:rsid w:val="000F4658"/>
    <w:rsid w:val="001009BC"/>
    <w:rsid w:val="001104DF"/>
    <w:rsid w:val="00116D9F"/>
    <w:rsid w:val="0012571B"/>
    <w:rsid w:val="001426BC"/>
    <w:rsid w:val="00150A80"/>
    <w:rsid w:val="00157B04"/>
    <w:rsid w:val="0016353C"/>
    <w:rsid w:val="0017382B"/>
    <w:rsid w:val="00173B03"/>
    <w:rsid w:val="00175800"/>
    <w:rsid w:val="001807C4"/>
    <w:rsid w:val="001960FB"/>
    <w:rsid w:val="00197AE2"/>
    <w:rsid w:val="001A164D"/>
    <w:rsid w:val="001A24CA"/>
    <w:rsid w:val="001A4D59"/>
    <w:rsid w:val="001B297A"/>
    <w:rsid w:val="001C0A35"/>
    <w:rsid w:val="001E296F"/>
    <w:rsid w:val="001E6A0A"/>
    <w:rsid w:val="001F4B57"/>
    <w:rsid w:val="001F53F3"/>
    <w:rsid w:val="002079CB"/>
    <w:rsid w:val="00212123"/>
    <w:rsid w:val="0021274A"/>
    <w:rsid w:val="002237E2"/>
    <w:rsid w:val="00241B66"/>
    <w:rsid w:val="0024675E"/>
    <w:rsid w:val="0025293F"/>
    <w:rsid w:val="002554B5"/>
    <w:rsid w:val="0025761C"/>
    <w:rsid w:val="00272CCC"/>
    <w:rsid w:val="00294865"/>
    <w:rsid w:val="00295D0E"/>
    <w:rsid w:val="002A2CF7"/>
    <w:rsid w:val="002B3990"/>
    <w:rsid w:val="002C0617"/>
    <w:rsid w:val="002C7899"/>
    <w:rsid w:val="002D200D"/>
    <w:rsid w:val="002D58E4"/>
    <w:rsid w:val="002E05F1"/>
    <w:rsid w:val="002E6B07"/>
    <w:rsid w:val="002F183E"/>
    <w:rsid w:val="00314CC6"/>
    <w:rsid w:val="00321CF6"/>
    <w:rsid w:val="00322491"/>
    <w:rsid w:val="00330764"/>
    <w:rsid w:val="003318E1"/>
    <w:rsid w:val="00335F35"/>
    <w:rsid w:val="00345062"/>
    <w:rsid w:val="00351376"/>
    <w:rsid w:val="00361EB3"/>
    <w:rsid w:val="00372698"/>
    <w:rsid w:val="0037660C"/>
    <w:rsid w:val="0038049E"/>
    <w:rsid w:val="003851A1"/>
    <w:rsid w:val="003942CC"/>
    <w:rsid w:val="003A20FA"/>
    <w:rsid w:val="003A3B38"/>
    <w:rsid w:val="003B111E"/>
    <w:rsid w:val="003B6803"/>
    <w:rsid w:val="003C17AE"/>
    <w:rsid w:val="003C5B67"/>
    <w:rsid w:val="003D2F8F"/>
    <w:rsid w:val="003D4650"/>
    <w:rsid w:val="003E01F1"/>
    <w:rsid w:val="003E6D58"/>
    <w:rsid w:val="003F582D"/>
    <w:rsid w:val="003F78DA"/>
    <w:rsid w:val="00404550"/>
    <w:rsid w:val="00413E92"/>
    <w:rsid w:val="004430F0"/>
    <w:rsid w:val="004446A6"/>
    <w:rsid w:val="00456DB5"/>
    <w:rsid w:val="00474A38"/>
    <w:rsid w:val="00477BE8"/>
    <w:rsid w:val="00482CB1"/>
    <w:rsid w:val="00484239"/>
    <w:rsid w:val="00495A14"/>
    <w:rsid w:val="00496BBA"/>
    <w:rsid w:val="004A0912"/>
    <w:rsid w:val="004A25F5"/>
    <w:rsid w:val="004A33B5"/>
    <w:rsid w:val="004A7D70"/>
    <w:rsid w:val="004B3980"/>
    <w:rsid w:val="004D104A"/>
    <w:rsid w:val="004E5B50"/>
    <w:rsid w:val="004E7338"/>
    <w:rsid w:val="004F47E5"/>
    <w:rsid w:val="004F77C8"/>
    <w:rsid w:val="0050012E"/>
    <w:rsid w:val="00511B7E"/>
    <w:rsid w:val="005224D7"/>
    <w:rsid w:val="00530F41"/>
    <w:rsid w:val="00537D1D"/>
    <w:rsid w:val="005418EF"/>
    <w:rsid w:val="0054500F"/>
    <w:rsid w:val="00554371"/>
    <w:rsid w:val="00554C2C"/>
    <w:rsid w:val="00562497"/>
    <w:rsid w:val="00563D48"/>
    <w:rsid w:val="00572E42"/>
    <w:rsid w:val="00575E31"/>
    <w:rsid w:val="00582BBE"/>
    <w:rsid w:val="0059337B"/>
    <w:rsid w:val="005958CF"/>
    <w:rsid w:val="005A1F3D"/>
    <w:rsid w:val="005A2093"/>
    <w:rsid w:val="005A23EE"/>
    <w:rsid w:val="005A3D03"/>
    <w:rsid w:val="005B4CE4"/>
    <w:rsid w:val="005B5BB1"/>
    <w:rsid w:val="005B66F4"/>
    <w:rsid w:val="005F7D98"/>
    <w:rsid w:val="00602489"/>
    <w:rsid w:val="00603821"/>
    <w:rsid w:val="00611028"/>
    <w:rsid w:val="00645480"/>
    <w:rsid w:val="006474D8"/>
    <w:rsid w:val="0065204A"/>
    <w:rsid w:val="0066463E"/>
    <w:rsid w:val="006711D6"/>
    <w:rsid w:val="00682AF8"/>
    <w:rsid w:val="00685917"/>
    <w:rsid w:val="00686645"/>
    <w:rsid w:val="006A7606"/>
    <w:rsid w:val="006B56BF"/>
    <w:rsid w:val="006C320B"/>
    <w:rsid w:val="006C755A"/>
    <w:rsid w:val="006E0878"/>
    <w:rsid w:val="006E40CF"/>
    <w:rsid w:val="006F62F1"/>
    <w:rsid w:val="00700707"/>
    <w:rsid w:val="00712EEE"/>
    <w:rsid w:val="00714898"/>
    <w:rsid w:val="007160A0"/>
    <w:rsid w:val="00754654"/>
    <w:rsid w:val="00756894"/>
    <w:rsid w:val="00761C4A"/>
    <w:rsid w:val="00781881"/>
    <w:rsid w:val="007830FF"/>
    <w:rsid w:val="00793C35"/>
    <w:rsid w:val="007960AF"/>
    <w:rsid w:val="00797E9C"/>
    <w:rsid w:val="007A3395"/>
    <w:rsid w:val="007B0B2E"/>
    <w:rsid w:val="007C0403"/>
    <w:rsid w:val="007C292B"/>
    <w:rsid w:val="007D2D8B"/>
    <w:rsid w:val="007D557F"/>
    <w:rsid w:val="007E1813"/>
    <w:rsid w:val="007F6780"/>
    <w:rsid w:val="008060A1"/>
    <w:rsid w:val="0080642A"/>
    <w:rsid w:val="00832277"/>
    <w:rsid w:val="00843DFA"/>
    <w:rsid w:val="00851C01"/>
    <w:rsid w:val="00880683"/>
    <w:rsid w:val="00880966"/>
    <w:rsid w:val="008811F7"/>
    <w:rsid w:val="00892621"/>
    <w:rsid w:val="0089645D"/>
    <w:rsid w:val="008A12A4"/>
    <w:rsid w:val="008A565E"/>
    <w:rsid w:val="008B7763"/>
    <w:rsid w:val="008C0B3D"/>
    <w:rsid w:val="008D5800"/>
    <w:rsid w:val="008D5E90"/>
    <w:rsid w:val="008F215B"/>
    <w:rsid w:val="008F7776"/>
    <w:rsid w:val="00920222"/>
    <w:rsid w:val="00920482"/>
    <w:rsid w:val="009700E1"/>
    <w:rsid w:val="00991080"/>
    <w:rsid w:val="00993DD4"/>
    <w:rsid w:val="00996BD8"/>
    <w:rsid w:val="009A04E0"/>
    <w:rsid w:val="009B4859"/>
    <w:rsid w:val="009C04D4"/>
    <w:rsid w:val="009C72FA"/>
    <w:rsid w:val="009E1B7B"/>
    <w:rsid w:val="009F5D41"/>
    <w:rsid w:val="009F7FB0"/>
    <w:rsid w:val="00A01B76"/>
    <w:rsid w:val="00A03EB2"/>
    <w:rsid w:val="00A22AFB"/>
    <w:rsid w:val="00A31900"/>
    <w:rsid w:val="00A53B9B"/>
    <w:rsid w:val="00A6061C"/>
    <w:rsid w:val="00A60B2E"/>
    <w:rsid w:val="00A61D6A"/>
    <w:rsid w:val="00A63A58"/>
    <w:rsid w:val="00A646B7"/>
    <w:rsid w:val="00A76635"/>
    <w:rsid w:val="00A77333"/>
    <w:rsid w:val="00A80ED4"/>
    <w:rsid w:val="00A81F11"/>
    <w:rsid w:val="00A94368"/>
    <w:rsid w:val="00AA0411"/>
    <w:rsid w:val="00AA47AC"/>
    <w:rsid w:val="00AB1CB0"/>
    <w:rsid w:val="00AC29B3"/>
    <w:rsid w:val="00AE3AC5"/>
    <w:rsid w:val="00AE7616"/>
    <w:rsid w:val="00AF0BCB"/>
    <w:rsid w:val="00AF67FA"/>
    <w:rsid w:val="00AF73D5"/>
    <w:rsid w:val="00B01636"/>
    <w:rsid w:val="00B1571D"/>
    <w:rsid w:val="00B278CA"/>
    <w:rsid w:val="00B343D8"/>
    <w:rsid w:val="00B34CBE"/>
    <w:rsid w:val="00B36C34"/>
    <w:rsid w:val="00B37E86"/>
    <w:rsid w:val="00B40DC4"/>
    <w:rsid w:val="00B641D4"/>
    <w:rsid w:val="00B65D12"/>
    <w:rsid w:val="00B73286"/>
    <w:rsid w:val="00BA0AD1"/>
    <w:rsid w:val="00BA2C49"/>
    <w:rsid w:val="00BA6054"/>
    <w:rsid w:val="00BA6C2C"/>
    <w:rsid w:val="00BC2525"/>
    <w:rsid w:val="00BC69EC"/>
    <w:rsid w:val="00BE43A1"/>
    <w:rsid w:val="00BE5033"/>
    <w:rsid w:val="00BF5FD0"/>
    <w:rsid w:val="00BF7539"/>
    <w:rsid w:val="00BF7F06"/>
    <w:rsid w:val="00C0005C"/>
    <w:rsid w:val="00C06417"/>
    <w:rsid w:val="00C142BB"/>
    <w:rsid w:val="00C15F17"/>
    <w:rsid w:val="00C20499"/>
    <w:rsid w:val="00C23505"/>
    <w:rsid w:val="00C26F7D"/>
    <w:rsid w:val="00C37BCD"/>
    <w:rsid w:val="00C571C1"/>
    <w:rsid w:val="00CC016F"/>
    <w:rsid w:val="00CC1C7C"/>
    <w:rsid w:val="00CC1F41"/>
    <w:rsid w:val="00CD4FD3"/>
    <w:rsid w:val="00CD7297"/>
    <w:rsid w:val="00CF0B25"/>
    <w:rsid w:val="00CF10B3"/>
    <w:rsid w:val="00CF57A4"/>
    <w:rsid w:val="00CF607A"/>
    <w:rsid w:val="00D11577"/>
    <w:rsid w:val="00D27AD0"/>
    <w:rsid w:val="00D35DEF"/>
    <w:rsid w:val="00D40BCA"/>
    <w:rsid w:val="00D43C06"/>
    <w:rsid w:val="00D51D66"/>
    <w:rsid w:val="00D55506"/>
    <w:rsid w:val="00D557EE"/>
    <w:rsid w:val="00D564D8"/>
    <w:rsid w:val="00D62B48"/>
    <w:rsid w:val="00D65040"/>
    <w:rsid w:val="00D75223"/>
    <w:rsid w:val="00D85314"/>
    <w:rsid w:val="00D92526"/>
    <w:rsid w:val="00DA3835"/>
    <w:rsid w:val="00DB21A2"/>
    <w:rsid w:val="00DB25B1"/>
    <w:rsid w:val="00DB30DB"/>
    <w:rsid w:val="00DC5BB2"/>
    <w:rsid w:val="00DD0B57"/>
    <w:rsid w:val="00DD0B68"/>
    <w:rsid w:val="00DE0EAB"/>
    <w:rsid w:val="00DE63C1"/>
    <w:rsid w:val="00E0059F"/>
    <w:rsid w:val="00E0305D"/>
    <w:rsid w:val="00E16BCD"/>
    <w:rsid w:val="00E20C87"/>
    <w:rsid w:val="00E27DB6"/>
    <w:rsid w:val="00E30FD1"/>
    <w:rsid w:val="00E34A75"/>
    <w:rsid w:val="00E374A1"/>
    <w:rsid w:val="00E41FBD"/>
    <w:rsid w:val="00E626C2"/>
    <w:rsid w:val="00E74E6A"/>
    <w:rsid w:val="00E8573E"/>
    <w:rsid w:val="00E8576D"/>
    <w:rsid w:val="00E92090"/>
    <w:rsid w:val="00E95A8C"/>
    <w:rsid w:val="00EB40D9"/>
    <w:rsid w:val="00ED13E9"/>
    <w:rsid w:val="00ED3022"/>
    <w:rsid w:val="00EF1518"/>
    <w:rsid w:val="00F03683"/>
    <w:rsid w:val="00F164AE"/>
    <w:rsid w:val="00F26FF6"/>
    <w:rsid w:val="00F31731"/>
    <w:rsid w:val="00F34E24"/>
    <w:rsid w:val="00F50AD8"/>
    <w:rsid w:val="00F64BBB"/>
    <w:rsid w:val="00F805AA"/>
    <w:rsid w:val="00F92EBC"/>
    <w:rsid w:val="00FA30A0"/>
    <w:rsid w:val="00FA35BC"/>
    <w:rsid w:val="00FA5A7E"/>
    <w:rsid w:val="00FC6D5A"/>
    <w:rsid w:val="00F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E299"/>
  <w15:docId w15:val="{B9CA8DEC-5C0C-46E0-9CDC-709C634E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66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66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0F4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030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0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2BBE"/>
    <w:rPr>
      <w:b/>
      <w:bCs/>
    </w:rPr>
  </w:style>
  <w:style w:type="character" w:styleId="Emphasis">
    <w:name w:val="Emphasis"/>
    <w:basedOn w:val="DefaultParagraphFont"/>
    <w:uiPriority w:val="20"/>
    <w:qFormat/>
    <w:rsid w:val="00582BBE"/>
    <w:rPr>
      <w:i/>
      <w:iCs/>
    </w:rPr>
  </w:style>
  <w:style w:type="paragraph" w:customStyle="1" w:styleId="Default">
    <w:name w:val="Default"/>
    <w:rsid w:val="007D55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C60A88BF4F4E9D98AF030088688D" ma:contentTypeVersion="6" ma:contentTypeDescription="Create a new document." ma:contentTypeScope="" ma:versionID="e3564680965fd9b825f14a5ba876e200">
  <xsd:schema xmlns:xsd="http://www.w3.org/2001/XMLSchema" xmlns:xs="http://www.w3.org/2001/XMLSchema" xmlns:p="http://schemas.microsoft.com/office/2006/metadata/properties" xmlns:ns2="be799d30-bf5a-4b87-8080-fdfc9b243c63" xmlns:ns3="883ee8f0-d5c8-4292-a56e-e30967e0df44" targetNamespace="http://schemas.microsoft.com/office/2006/metadata/properties" ma:root="true" ma:fieldsID="fee43b9badf8bfffb87eb9f3e23b00ad" ns2:_="" ns3:_="">
    <xsd:import namespace="be799d30-bf5a-4b87-8080-fdfc9b243c63"/>
    <xsd:import namespace="883ee8f0-d5c8-4292-a56e-e30967e0d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9d30-bf5a-4b87-8080-fdfc9b243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e8f0-d5c8-4292-a56e-e30967e0d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1D142-3F6B-48A4-A27E-B22927379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99d30-bf5a-4b87-8080-fdfc9b243c63"/>
    <ds:schemaRef ds:uri="883ee8f0-d5c8-4292-a56e-e30967e0d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3EF31-2C58-4C80-9013-0E1252A02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ACB9-52FD-48DB-B57D-1E2C482F739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Murphy-Perez</dc:creator>
  <cp:keywords/>
  <dc:description/>
  <cp:lastModifiedBy>Douglas, Shawn</cp:lastModifiedBy>
  <cp:revision>9</cp:revision>
  <cp:lastPrinted>2026-06-09T12:23:00Z</cp:lastPrinted>
  <dcterms:created xsi:type="dcterms:W3CDTF">2026-06-09T12:30:00Z</dcterms:created>
  <dcterms:modified xsi:type="dcterms:W3CDTF">2026-06-09T13:19:00Z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0x010100D8BDC60A88BF4F4E9D98AF030088688D</vt:lpwstr>
  </property>
  <property fmtid="{D5CDD505-2E9C-101B-9397-08002B2CF9AE}" pid="3" name="Order">
    <vt:r8>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