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A8C8D" w14:textId="27C1B8E9" w:rsidR="00577C33" w:rsidRDefault="00577C33">
      <w:pPr>
        <w:keepNext/>
        <w:keepLines/>
        <w:widowControl w:val="0"/>
        <w:jc w:val="center"/>
        <w:rPr>
          <w:rFonts w:ascii="Centaur" w:hAnsi="Centaur"/>
          <w:b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 w:rsidR="004B498D">
        <w:rPr>
          <w:noProof/>
        </w:rPr>
        <mc:AlternateContent>
          <mc:Choice Requires="wps">
            <w:drawing>
              <wp:anchor distT="57150" distB="57150" distL="57150" distR="57150" simplePos="0" relativeHeight="251657728" behindDoc="0" locked="0" layoutInCell="0" allowOverlap="1" wp14:anchorId="60F0C747" wp14:editId="38719E5E">
                <wp:simplePos x="0" y="0"/>
                <wp:positionH relativeFrom="page">
                  <wp:posOffset>869950</wp:posOffset>
                </wp:positionH>
                <wp:positionV relativeFrom="page">
                  <wp:posOffset>379730</wp:posOffset>
                </wp:positionV>
                <wp:extent cx="2526030" cy="1485900"/>
                <wp:effectExtent l="0" t="0" r="0" b="0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03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FE669" w14:textId="77777777" w:rsidR="00577C33" w:rsidRDefault="00577C33">
                            <w:pPr>
                              <w:widowControl w:val="0"/>
                            </w:pPr>
                            <w:r>
                              <w:object w:dxaOrig="3990" w:dyaOrig="2340" w14:anchorId="50BCBDF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200pt;height:117pt">
                                  <v:imagedata r:id="rId7" o:title=""/>
                                </v:shape>
                                <o:OLEObject Type="Embed" ProgID="Presentations.Drawing.15" ShapeID="_x0000_i1026" DrawAspect="Content" ObjectID="_1809839586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F0C7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8.5pt;margin-top:29.9pt;width:198.9pt;height:117pt;z-index:251657728;visibility:visible;mso-wrap-style:square;mso-width-percent:0;mso-height-percent:0;mso-wrap-distance-left:4.5pt;mso-wrap-distance-top:4.5pt;mso-wrap-distance-right:4.5pt;mso-wrap-distance-bottom:4.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" o:allowincell="f" stroked="f">
                <v:textbox inset="0,0,0,0">
                  <w:txbxContent>
                    <w:p w14:paraId="542FE669" w14:textId="77777777" w:rsidR="00577C33" w:rsidRDefault="00577C33">
                      <w:pPr>
                        <w:widowControl w:val="0"/>
                      </w:pPr>
                      <w:r>
                        <w:object w:dxaOrig="3990" w:dyaOrig="2340" w14:anchorId="50BCBDF9">
                          <v:shape id="_x0000_i1026" type="#_x0000_t75" style="width:200pt;height:117pt">
                            <v:imagedata r:id="rId7" o:title=""/>
                          </v:shape>
                          <o:OLEObject Type="Embed" ProgID="Presentations.Drawing.15" ShapeID="_x0000_i1026" DrawAspect="Content" ObjectID="_1809839586" r:id="rId9"/>
                        </w:object>
                      </w: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  <w:r>
        <w:rPr>
          <w:rFonts w:ascii="Allegro BT" w:hAnsi="Allegro BT"/>
          <w:b/>
          <w:sz w:val="56"/>
        </w:rPr>
        <w:t>Board of Commissioners</w:t>
      </w:r>
    </w:p>
    <w:p w14:paraId="287B9415" w14:textId="68BC4663" w:rsidR="005D6DEB" w:rsidRDefault="000905B4" w:rsidP="00E44F8D">
      <w:pPr>
        <w:keepNext/>
        <w:keepLines/>
        <w:widowControl w:val="0"/>
        <w:spacing w:line="360" w:lineRule="auto"/>
        <w:ind w:left="7598" w:hanging="6158"/>
        <w:rPr>
          <w:rFonts w:ascii="Centaur" w:hAnsi="Centaur"/>
          <w:b/>
        </w:rPr>
      </w:pPr>
      <w:r>
        <w:rPr>
          <w:rFonts w:ascii="Centaur" w:hAnsi="Centaur"/>
          <w:b/>
        </w:rPr>
        <w:t xml:space="preserve">                  </w:t>
      </w:r>
      <w:r w:rsidR="001D748C">
        <w:rPr>
          <w:rFonts w:ascii="Centaur" w:hAnsi="Centaur"/>
          <w:b/>
        </w:rPr>
        <w:t>MORRIS W. BEVERAGE III</w:t>
      </w:r>
      <w:r w:rsidR="006742C1">
        <w:rPr>
          <w:rFonts w:ascii="Centaur" w:hAnsi="Centaur"/>
          <w:b/>
        </w:rPr>
        <w:t xml:space="preserve">  </w:t>
      </w:r>
    </w:p>
    <w:p w14:paraId="36116F9B" w14:textId="77777777" w:rsidR="005D6DEB" w:rsidRDefault="005D6DEB" w:rsidP="005D6DEB">
      <w:pPr>
        <w:keepNext/>
        <w:keepLines/>
        <w:widowControl w:val="0"/>
        <w:spacing w:line="360" w:lineRule="auto"/>
        <w:ind w:left="7598" w:hanging="6158"/>
        <w:rPr>
          <w:rFonts w:ascii="Centaur" w:hAnsi="Centaur"/>
          <w:b/>
        </w:rPr>
      </w:pPr>
      <w:r>
        <w:rPr>
          <w:rFonts w:ascii="Centaur" w:hAnsi="Centaur"/>
          <w:b/>
        </w:rPr>
        <w:t xml:space="preserve">                       </w:t>
      </w:r>
      <w:r w:rsidR="00E44F8D">
        <w:rPr>
          <w:rFonts w:ascii="Centaur" w:hAnsi="Centaur"/>
          <w:b/>
        </w:rPr>
        <w:t>JOHN PLECNIK</w:t>
      </w:r>
      <w:r w:rsidR="00577C33">
        <w:rPr>
          <w:rFonts w:ascii="Centaur" w:hAnsi="Centaur"/>
          <w:b/>
        </w:rPr>
        <w:t xml:space="preserve"> </w:t>
      </w:r>
      <w:r w:rsidR="00577C33">
        <w:rPr>
          <w:rFonts w:ascii="Centaur" w:hAnsi="Centaur"/>
          <w:b/>
        </w:rPr>
        <w:tab/>
      </w:r>
      <w:r w:rsidR="00577C33">
        <w:rPr>
          <w:rFonts w:ascii="Centaur" w:hAnsi="Centaur"/>
          <w:b/>
        </w:rPr>
        <w:tab/>
        <w:t xml:space="preserve">   </w:t>
      </w:r>
    </w:p>
    <w:p w14:paraId="5B9B89E2" w14:textId="204CE09D" w:rsidR="00E44F8D" w:rsidRPr="00704796" w:rsidRDefault="005D6DEB" w:rsidP="00704796">
      <w:pPr>
        <w:keepNext/>
        <w:keepLines/>
        <w:widowControl w:val="0"/>
        <w:spacing w:line="360" w:lineRule="auto"/>
        <w:ind w:left="7598" w:hanging="6158"/>
        <w:rPr>
          <w:rFonts w:ascii="Centaur" w:hAnsi="Centaur"/>
          <w:b/>
        </w:rPr>
      </w:pPr>
      <w:r>
        <w:rPr>
          <w:rFonts w:ascii="Centaur" w:hAnsi="Centaur"/>
          <w:b/>
        </w:rPr>
        <w:t xml:space="preserve">                          </w:t>
      </w:r>
      <w:r w:rsidR="004B498D">
        <w:rPr>
          <w:rFonts w:ascii="Centaur" w:hAnsi="Centaur"/>
          <w:b/>
        </w:rPr>
        <w:t>RICHARD J. REGOVICH</w:t>
      </w:r>
      <w:r w:rsidR="00577C33">
        <w:rPr>
          <w:rFonts w:ascii="Centaur" w:hAnsi="Centaur"/>
          <w:b/>
        </w:rPr>
        <w:tab/>
      </w:r>
    </w:p>
    <w:p w14:paraId="634C1313" w14:textId="3D166C7E" w:rsidR="006E1FCC" w:rsidRPr="00704796" w:rsidRDefault="00704796" w:rsidP="00704796">
      <w:pPr>
        <w:keepNext/>
        <w:keepLines/>
        <w:widowControl w:val="0"/>
        <w:rPr>
          <w:rFonts w:ascii="Centaur" w:hAnsi="Centaur"/>
          <w:b/>
          <w:sz w:val="20"/>
        </w:rPr>
      </w:pPr>
      <w:r>
        <w:rPr>
          <w:rFonts w:ascii="Centaur" w:hAnsi="Centaur"/>
          <w:b/>
          <w:sz w:val="20"/>
        </w:rPr>
        <w:tab/>
      </w:r>
      <w:r>
        <w:rPr>
          <w:rFonts w:ascii="Centaur" w:hAnsi="Centaur"/>
          <w:b/>
          <w:sz w:val="20"/>
        </w:rPr>
        <w:tab/>
      </w:r>
      <w:r w:rsidR="00577C33" w:rsidRPr="00177A61">
        <w:rPr>
          <w:rFonts w:ascii="Centaur" w:hAnsi="Centaur"/>
          <w:b/>
          <w:sz w:val="20"/>
        </w:rPr>
        <w:t xml:space="preserve">PAINESVILLE                         </w:t>
      </w:r>
      <w:r>
        <w:rPr>
          <w:rFonts w:ascii="Centaur" w:hAnsi="Centaur"/>
          <w:b/>
          <w:sz w:val="20"/>
        </w:rPr>
        <w:t xml:space="preserve">     </w:t>
      </w:r>
      <w:r w:rsidR="00577C33" w:rsidRPr="00177A61">
        <w:rPr>
          <w:rFonts w:ascii="Centaur" w:hAnsi="Centaur"/>
          <w:b/>
          <w:sz w:val="20"/>
        </w:rPr>
        <w:t xml:space="preserve">TOLL FREE                                 </w:t>
      </w:r>
      <w:r w:rsidR="00265505">
        <w:rPr>
          <w:rFonts w:ascii="Centaur" w:hAnsi="Centaur"/>
          <w:b/>
          <w:sz w:val="20"/>
        </w:rPr>
        <w:t xml:space="preserve">     </w:t>
      </w:r>
      <w:r w:rsidR="00577C33" w:rsidRPr="00177A61">
        <w:rPr>
          <w:rFonts w:ascii="Centaur" w:hAnsi="Centaur"/>
          <w:b/>
          <w:sz w:val="20"/>
        </w:rPr>
        <w:t xml:space="preserve">     </w:t>
      </w:r>
      <w:r w:rsidR="00265505">
        <w:rPr>
          <w:rFonts w:ascii="Centaur" w:hAnsi="Centaur"/>
          <w:b/>
          <w:sz w:val="20"/>
        </w:rPr>
        <w:t xml:space="preserve">   </w:t>
      </w:r>
      <w:r w:rsidR="00577C33" w:rsidRPr="00177A61">
        <w:rPr>
          <w:rFonts w:ascii="Centaur" w:hAnsi="Centaur"/>
          <w:b/>
          <w:sz w:val="20"/>
        </w:rPr>
        <w:t>FAX</w:t>
      </w:r>
      <w:r>
        <w:rPr>
          <w:rFonts w:ascii="Centaur" w:hAnsi="Centaur"/>
          <w:b/>
          <w:sz w:val="20"/>
        </w:rPr>
        <w:t xml:space="preserve">                                                                                              </w:t>
      </w:r>
      <w:r>
        <w:rPr>
          <w:rFonts w:ascii="Centaur" w:hAnsi="Centaur"/>
          <w:b/>
          <w:sz w:val="20"/>
        </w:rPr>
        <w:tab/>
      </w:r>
      <w:r>
        <w:rPr>
          <w:rFonts w:ascii="Centaur" w:hAnsi="Centaur"/>
          <w:b/>
          <w:sz w:val="20"/>
        </w:rPr>
        <w:tab/>
      </w:r>
      <w:r w:rsidR="00577C33" w:rsidRPr="00177A61">
        <w:rPr>
          <w:rFonts w:ascii="Centaur" w:hAnsi="Centaur"/>
          <w:b/>
          <w:sz w:val="20"/>
        </w:rPr>
        <w:t xml:space="preserve">(440) </w:t>
      </w:r>
      <w:r w:rsidR="00177A61" w:rsidRPr="00177A61">
        <w:rPr>
          <w:rFonts w:ascii="Centaur" w:hAnsi="Centaur"/>
          <w:b/>
          <w:sz w:val="20"/>
        </w:rPr>
        <w:t xml:space="preserve">350-2745                      </w:t>
      </w:r>
      <w:r>
        <w:rPr>
          <w:rFonts w:ascii="Centaur" w:hAnsi="Centaur"/>
          <w:b/>
          <w:sz w:val="20"/>
        </w:rPr>
        <w:t xml:space="preserve">      </w:t>
      </w:r>
      <w:r w:rsidR="00577C33" w:rsidRPr="00177A61">
        <w:rPr>
          <w:rFonts w:ascii="Centaur" w:hAnsi="Centaur"/>
          <w:b/>
          <w:sz w:val="20"/>
        </w:rPr>
        <w:t>(800)</w:t>
      </w:r>
      <w:r w:rsidR="006E1FCC" w:rsidRPr="00177A61">
        <w:rPr>
          <w:rFonts w:ascii="Centaur" w:hAnsi="Centaur"/>
          <w:b/>
          <w:sz w:val="20"/>
        </w:rPr>
        <w:t xml:space="preserve"> </w:t>
      </w:r>
      <w:r w:rsidR="00577C33" w:rsidRPr="00177A61">
        <w:rPr>
          <w:rFonts w:ascii="Centaur" w:hAnsi="Centaur"/>
          <w:b/>
          <w:sz w:val="20"/>
        </w:rPr>
        <w:t xml:space="preserve">899-5253                            </w:t>
      </w:r>
      <w:r w:rsidR="00177A61" w:rsidRPr="00177A61">
        <w:rPr>
          <w:rFonts w:ascii="Centaur" w:hAnsi="Centaur"/>
          <w:b/>
          <w:sz w:val="20"/>
        </w:rPr>
        <w:t xml:space="preserve">      </w:t>
      </w:r>
      <w:r w:rsidR="00577C33" w:rsidRPr="00177A61">
        <w:rPr>
          <w:rFonts w:ascii="Centaur" w:hAnsi="Centaur"/>
          <w:b/>
          <w:sz w:val="20"/>
        </w:rPr>
        <w:t>(440)</w:t>
      </w:r>
      <w:r w:rsidR="006E1FCC" w:rsidRPr="00177A61">
        <w:rPr>
          <w:rFonts w:ascii="Centaur" w:hAnsi="Centaur"/>
          <w:b/>
          <w:sz w:val="20"/>
        </w:rPr>
        <w:t xml:space="preserve"> </w:t>
      </w:r>
      <w:r w:rsidR="00577C33" w:rsidRPr="00177A61">
        <w:rPr>
          <w:rFonts w:ascii="Centaur" w:hAnsi="Centaur"/>
          <w:b/>
          <w:sz w:val="20"/>
        </w:rPr>
        <w:t>350-2672</w:t>
      </w:r>
    </w:p>
    <w:p w14:paraId="7884A248" w14:textId="77777777" w:rsidR="00177A61" w:rsidRPr="00177A61" w:rsidRDefault="00177A61" w:rsidP="00177A61">
      <w:pPr>
        <w:keepNext/>
        <w:keepLines/>
        <w:widowControl w:val="0"/>
        <w:tabs>
          <w:tab w:val="left" w:pos="3543"/>
        </w:tabs>
        <w:ind w:left="1440"/>
        <w:rPr>
          <w:rFonts w:ascii="Centaur" w:hAnsi="Centaur"/>
          <w:b/>
          <w:sz w:val="16"/>
          <w:szCs w:val="16"/>
        </w:rPr>
      </w:pPr>
      <w:r w:rsidRPr="00177A61">
        <w:rPr>
          <w:rFonts w:ascii="Centaur" w:hAnsi="Centaur"/>
          <w:b/>
          <w:sz w:val="16"/>
          <w:szCs w:val="16"/>
        </w:rPr>
        <w:tab/>
      </w:r>
    </w:p>
    <w:p w14:paraId="043F29B5" w14:textId="278DD861" w:rsidR="00850070" w:rsidRDefault="00A067C7" w:rsidP="00A067C7">
      <w:pPr>
        <w:keepNext/>
        <w:keepLines/>
        <w:widowControl w:val="0"/>
        <w:pBdr>
          <w:top w:val="thinThickSmallGap" w:sz="24" w:space="30" w:color="auto"/>
        </w:pBdr>
        <w:jc w:val="center"/>
        <w:rPr>
          <w:rFonts w:ascii="Calibri" w:hAnsi="Calibri"/>
          <w:b/>
          <w:bCs/>
          <w:color w:val="000000"/>
          <w:kern w:val="28"/>
          <w:sz w:val="40"/>
          <w:szCs w:val="40"/>
        </w:rPr>
      </w:pPr>
      <w:r w:rsidRPr="00A067C7">
        <w:rPr>
          <w:rFonts w:ascii="Calibri" w:hAnsi="Calibri"/>
          <w:b/>
          <w:bCs/>
          <w:color w:val="000000"/>
          <w:kern w:val="28"/>
          <w:sz w:val="40"/>
          <w:szCs w:val="40"/>
        </w:rPr>
        <w:t>LAKE COUNTY 911 PROGRAM REVIEW COMMITTE</w:t>
      </w:r>
      <w:r w:rsidR="00ED6A76">
        <w:rPr>
          <w:rFonts w:ascii="Calibri" w:hAnsi="Calibri"/>
          <w:b/>
          <w:bCs/>
          <w:color w:val="000000"/>
          <w:kern w:val="28"/>
          <w:sz w:val="40"/>
          <w:szCs w:val="40"/>
        </w:rPr>
        <w:t>E MEETING AGENDA</w:t>
      </w:r>
    </w:p>
    <w:p w14:paraId="07B2DC34" w14:textId="77777777" w:rsidR="00F20033" w:rsidRPr="00ED6A76" w:rsidRDefault="00F20033" w:rsidP="00A067C7">
      <w:pPr>
        <w:keepNext/>
        <w:keepLines/>
        <w:widowControl w:val="0"/>
        <w:pBdr>
          <w:top w:val="thinThickSmallGap" w:sz="24" w:space="30" w:color="auto"/>
        </w:pBdr>
        <w:jc w:val="center"/>
        <w:rPr>
          <w:rFonts w:ascii="Calibri" w:hAnsi="Calibri"/>
          <w:b/>
          <w:bCs/>
          <w:color w:val="000000"/>
          <w:kern w:val="28"/>
          <w:sz w:val="40"/>
          <w:szCs w:val="40"/>
        </w:rPr>
      </w:pPr>
    </w:p>
    <w:p w14:paraId="700E685A" w14:textId="54A05748" w:rsidR="00A067C7" w:rsidRDefault="000A2C49" w:rsidP="00964B7F">
      <w:pPr>
        <w:keepNext/>
        <w:keepLines/>
        <w:widowControl w:val="0"/>
        <w:pBdr>
          <w:top w:val="thinThickSmallGap" w:sz="24" w:space="30" w:color="auto"/>
        </w:pBdr>
        <w:rPr>
          <w:rFonts w:ascii="Calibri" w:hAnsi="Calibri"/>
          <w:color w:val="000000"/>
          <w:kern w:val="28"/>
          <w:sz w:val="28"/>
          <w:szCs w:val="28"/>
        </w:rPr>
      </w:pPr>
      <w:r>
        <w:rPr>
          <w:rFonts w:ascii="Calibri" w:hAnsi="Calibri"/>
          <w:color w:val="000000"/>
          <w:kern w:val="28"/>
          <w:sz w:val="28"/>
          <w:szCs w:val="28"/>
        </w:rPr>
        <w:t>Location</w:t>
      </w:r>
      <w:r w:rsidR="00A067C7">
        <w:rPr>
          <w:rFonts w:ascii="Calibri" w:hAnsi="Calibri"/>
          <w:color w:val="000000"/>
          <w:kern w:val="28"/>
          <w:sz w:val="28"/>
          <w:szCs w:val="28"/>
        </w:rPr>
        <w:t>:</w:t>
      </w:r>
      <w:r w:rsidR="00A067C7">
        <w:rPr>
          <w:rFonts w:ascii="Calibri" w:hAnsi="Calibri"/>
          <w:color w:val="000000"/>
          <w:kern w:val="28"/>
          <w:sz w:val="28"/>
          <w:szCs w:val="28"/>
        </w:rPr>
        <w:tab/>
      </w:r>
      <w:r w:rsidR="00A067C7">
        <w:rPr>
          <w:rFonts w:ascii="Calibri" w:hAnsi="Calibri"/>
          <w:color w:val="000000"/>
          <w:kern w:val="28"/>
          <w:sz w:val="28"/>
          <w:szCs w:val="28"/>
        </w:rPr>
        <w:tab/>
        <w:t>Lake County Commissioners Office: Lake Erie Conference Room</w:t>
      </w:r>
      <w:r w:rsidR="007C1DFD">
        <w:rPr>
          <w:rFonts w:ascii="Calibri" w:hAnsi="Calibri"/>
          <w:color w:val="000000"/>
          <w:kern w:val="28"/>
          <w:sz w:val="28"/>
          <w:szCs w:val="28"/>
        </w:rPr>
        <w:tab/>
      </w:r>
      <w:r w:rsidR="007C1DFD">
        <w:rPr>
          <w:rFonts w:ascii="Calibri" w:hAnsi="Calibri"/>
          <w:color w:val="000000"/>
          <w:kern w:val="28"/>
          <w:sz w:val="28"/>
          <w:szCs w:val="28"/>
        </w:rPr>
        <w:tab/>
      </w:r>
      <w:r w:rsidR="007C1DFD">
        <w:rPr>
          <w:rFonts w:ascii="Calibri" w:hAnsi="Calibri"/>
          <w:color w:val="000000"/>
          <w:kern w:val="28"/>
          <w:sz w:val="28"/>
          <w:szCs w:val="28"/>
        </w:rPr>
        <w:tab/>
      </w:r>
      <w:r w:rsidR="007C1DFD">
        <w:rPr>
          <w:rFonts w:ascii="Calibri" w:hAnsi="Calibri"/>
          <w:color w:val="000000"/>
          <w:kern w:val="28"/>
          <w:sz w:val="28"/>
          <w:szCs w:val="28"/>
        </w:rPr>
        <w:tab/>
      </w:r>
      <w:r w:rsidR="00A067C7">
        <w:rPr>
          <w:rFonts w:ascii="Calibri" w:hAnsi="Calibri"/>
          <w:color w:val="000000"/>
          <w:kern w:val="28"/>
          <w:sz w:val="28"/>
          <w:szCs w:val="28"/>
        </w:rPr>
        <w:t>105 Main Street, Building A, 5</w:t>
      </w:r>
      <w:r w:rsidR="00A067C7" w:rsidRPr="00A067C7">
        <w:rPr>
          <w:rFonts w:ascii="Calibri" w:hAnsi="Calibri"/>
          <w:color w:val="000000"/>
          <w:kern w:val="28"/>
          <w:sz w:val="28"/>
          <w:szCs w:val="28"/>
          <w:vertAlign w:val="superscript"/>
        </w:rPr>
        <w:t>th</w:t>
      </w:r>
      <w:r w:rsidR="00A067C7">
        <w:rPr>
          <w:rFonts w:ascii="Calibri" w:hAnsi="Calibri"/>
          <w:color w:val="000000"/>
          <w:kern w:val="28"/>
          <w:sz w:val="28"/>
          <w:szCs w:val="28"/>
        </w:rPr>
        <w:t xml:space="preserve"> Floor, Painesville, OH</w:t>
      </w:r>
    </w:p>
    <w:p w14:paraId="170C0BCA" w14:textId="77777777" w:rsidR="00A067C7" w:rsidRDefault="00A067C7" w:rsidP="00964B7F">
      <w:pPr>
        <w:keepNext/>
        <w:keepLines/>
        <w:widowControl w:val="0"/>
        <w:pBdr>
          <w:top w:val="thinThickSmallGap" w:sz="24" w:space="30" w:color="auto"/>
        </w:pBdr>
        <w:rPr>
          <w:rFonts w:ascii="Calibri" w:hAnsi="Calibri"/>
          <w:color w:val="000000"/>
          <w:kern w:val="28"/>
          <w:sz w:val="28"/>
          <w:szCs w:val="28"/>
        </w:rPr>
      </w:pPr>
    </w:p>
    <w:p w14:paraId="73029DCA" w14:textId="5A9CCA63" w:rsidR="006818F3" w:rsidRPr="006818F3" w:rsidRDefault="00964B7F" w:rsidP="006818F3">
      <w:pPr>
        <w:keepNext/>
        <w:keepLines/>
        <w:widowControl w:val="0"/>
        <w:pBdr>
          <w:top w:val="thinThickSmallGap" w:sz="24" w:space="30" w:color="auto"/>
        </w:pBdr>
        <w:rPr>
          <w:rFonts w:ascii="Calibri" w:hAnsi="Calibri"/>
          <w:color w:val="000000"/>
          <w:kern w:val="28"/>
          <w:sz w:val="28"/>
          <w:szCs w:val="28"/>
        </w:rPr>
      </w:pPr>
      <w:r w:rsidRPr="00964B7F">
        <w:rPr>
          <w:rFonts w:ascii="Calibri" w:hAnsi="Calibri"/>
          <w:color w:val="000000"/>
          <w:kern w:val="28"/>
          <w:sz w:val="28"/>
          <w:szCs w:val="28"/>
        </w:rPr>
        <w:t xml:space="preserve">Date: </w:t>
      </w:r>
      <w:r w:rsidR="00A067C7">
        <w:rPr>
          <w:rFonts w:ascii="Calibri" w:hAnsi="Calibri"/>
          <w:color w:val="000000"/>
          <w:kern w:val="28"/>
          <w:sz w:val="28"/>
          <w:szCs w:val="28"/>
        </w:rPr>
        <w:tab/>
      </w:r>
      <w:r w:rsidR="00A067C7">
        <w:rPr>
          <w:rFonts w:ascii="Calibri" w:hAnsi="Calibri"/>
          <w:color w:val="000000"/>
          <w:kern w:val="28"/>
          <w:sz w:val="28"/>
          <w:szCs w:val="28"/>
        </w:rPr>
        <w:tab/>
      </w:r>
      <w:r w:rsidR="00A067C7">
        <w:rPr>
          <w:rFonts w:ascii="Calibri" w:hAnsi="Calibri"/>
          <w:color w:val="000000"/>
          <w:kern w:val="28"/>
          <w:sz w:val="28"/>
          <w:szCs w:val="28"/>
        </w:rPr>
        <w:tab/>
      </w:r>
      <w:r w:rsidR="00AF5493">
        <w:rPr>
          <w:rFonts w:ascii="Calibri" w:hAnsi="Calibri"/>
          <w:color w:val="000000"/>
          <w:kern w:val="28"/>
          <w:sz w:val="28"/>
          <w:szCs w:val="28"/>
        </w:rPr>
        <w:t>Wedne</w:t>
      </w:r>
      <w:r w:rsidR="00B310A4">
        <w:rPr>
          <w:rFonts w:ascii="Calibri" w:hAnsi="Calibri"/>
          <w:color w:val="000000"/>
          <w:kern w:val="28"/>
          <w:sz w:val="28"/>
          <w:szCs w:val="28"/>
        </w:rPr>
        <w:t>sday</w:t>
      </w:r>
      <w:r w:rsidR="006818F3" w:rsidRPr="006818F3">
        <w:rPr>
          <w:rFonts w:ascii="Calibri" w:hAnsi="Calibri"/>
          <w:color w:val="000000"/>
          <w:kern w:val="28"/>
          <w:sz w:val="28"/>
          <w:szCs w:val="28"/>
        </w:rPr>
        <w:t xml:space="preserve">, May  </w:t>
      </w:r>
      <w:r w:rsidR="00B310A4">
        <w:rPr>
          <w:rFonts w:ascii="Calibri" w:hAnsi="Calibri"/>
          <w:color w:val="000000"/>
          <w:kern w:val="28"/>
          <w:sz w:val="28"/>
          <w:szCs w:val="28"/>
        </w:rPr>
        <w:t>2</w:t>
      </w:r>
      <w:r w:rsidR="00AF5493">
        <w:rPr>
          <w:rFonts w:ascii="Calibri" w:hAnsi="Calibri"/>
          <w:color w:val="000000"/>
          <w:kern w:val="28"/>
          <w:sz w:val="28"/>
          <w:szCs w:val="28"/>
        </w:rPr>
        <w:t>8</w:t>
      </w:r>
      <w:r w:rsidR="006818F3" w:rsidRPr="006818F3">
        <w:rPr>
          <w:rFonts w:ascii="Calibri" w:hAnsi="Calibri"/>
          <w:color w:val="000000"/>
          <w:kern w:val="28"/>
          <w:sz w:val="28"/>
          <w:szCs w:val="28"/>
        </w:rPr>
        <w:t xml:space="preserve">, 2025 at </w:t>
      </w:r>
      <w:r w:rsidR="00AF5493">
        <w:rPr>
          <w:rFonts w:ascii="Calibri" w:hAnsi="Calibri"/>
          <w:color w:val="000000"/>
          <w:kern w:val="28"/>
          <w:sz w:val="28"/>
          <w:szCs w:val="28"/>
        </w:rPr>
        <w:t>2</w:t>
      </w:r>
      <w:r w:rsidR="006818F3" w:rsidRPr="006818F3">
        <w:rPr>
          <w:rFonts w:ascii="Calibri" w:hAnsi="Calibri"/>
          <w:color w:val="000000"/>
          <w:kern w:val="28"/>
          <w:sz w:val="28"/>
          <w:szCs w:val="28"/>
        </w:rPr>
        <w:t>:</w:t>
      </w:r>
      <w:r w:rsidR="00AF5493">
        <w:rPr>
          <w:rFonts w:ascii="Calibri" w:hAnsi="Calibri"/>
          <w:color w:val="000000"/>
          <w:kern w:val="28"/>
          <w:sz w:val="28"/>
          <w:szCs w:val="28"/>
        </w:rPr>
        <w:t>3</w:t>
      </w:r>
      <w:r w:rsidR="006818F3" w:rsidRPr="006818F3">
        <w:rPr>
          <w:rFonts w:ascii="Calibri" w:hAnsi="Calibri"/>
          <w:color w:val="000000"/>
          <w:kern w:val="28"/>
          <w:sz w:val="28"/>
          <w:szCs w:val="28"/>
        </w:rPr>
        <w:t xml:space="preserve">0 </w:t>
      </w:r>
      <w:r w:rsidR="00AF5493">
        <w:rPr>
          <w:rFonts w:ascii="Calibri" w:hAnsi="Calibri"/>
          <w:color w:val="000000"/>
          <w:kern w:val="28"/>
          <w:sz w:val="28"/>
          <w:szCs w:val="28"/>
        </w:rPr>
        <w:t>p</w:t>
      </w:r>
      <w:r w:rsidR="006818F3" w:rsidRPr="006818F3">
        <w:rPr>
          <w:rFonts w:ascii="Calibri" w:hAnsi="Calibri"/>
          <w:color w:val="000000"/>
          <w:kern w:val="28"/>
          <w:sz w:val="28"/>
          <w:szCs w:val="28"/>
        </w:rPr>
        <w:t>m</w:t>
      </w:r>
    </w:p>
    <w:p w14:paraId="62FA769E" w14:textId="2AED7733" w:rsidR="00452D28" w:rsidRPr="00964B7F" w:rsidRDefault="00452D28" w:rsidP="00964B7F">
      <w:pPr>
        <w:keepNext/>
        <w:keepLines/>
        <w:widowControl w:val="0"/>
        <w:pBdr>
          <w:top w:val="thinThickSmallGap" w:sz="24" w:space="30" w:color="auto"/>
        </w:pBdr>
        <w:rPr>
          <w:rFonts w:ascii="Tw Cen MT" w:hAnsi="Tw Cen MT"/>
        </w:rPr>
      </w:pPr>
    </w:p>
    <w:p w14:paraId="79966534" w14:textId="3260DA77" w:rsidR="00577C33" w:rsidRDefault="00B16EB5">
      <w:pPr>
        <w:keepNext/>
        <w:keepLines/>
        <w:widowControl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1.</w:t>
      </w:r>
      <w:r>
        <w:rPr>
          <w:rFonts w:asciiTheme="minorHAnsi" w:hAnsiTheme="minorHAnsi" w:cstheme="minorHAnsi"/>
          <w:sz w:val="28"/>
          <w:szCs w:val="28"/>
        </w:rPr>
        <w:tab/>
        <w:t xml:space="preserve">Meeting Called to Order by Chair Commissioner </w:t>
      </w:r>
      <w:r w:rsidR="006818F3">
        <w:rPr>
          <w:rFonts w:asciiTheme="minorHAnsi" w:hAnsiTheme="minorHAnsi" w:cstheme="minorHAnsi"/>
          <w:sz w:val="28"/>
          <w:szCs w:val="28"/>
        </w:rPr>
        <w:t>Richard Regovich</w:t>
      </w:r>
    </w:p>
    <w:p w14:paraId="5286B4F9" w14:textId="14D9A7A0" w:rsidR="00B16EB5" w:rsidRDefault="00B16EB5">
      <w:pPr>
        <w:keepNext/>
        <w:keepLines/>
        <w:widowControl w:val="0"/>
        <w:rPr>
          <w:rFonts w:asciiTheme="minorHAnsi" w:hAnsiTheme="minorHAnsi" w:cstheme="minorHAnsi"/>
          <w:sz w:val="28"/>
          <w:szCs w:val="28"/>
        </w:rPr>
      </w:pPr>
    </w:p>
    <w:p w14:paraId="06AE8615" w14:textId="4C0D3086" w:rsidR="00452D28" w:rsidRDefault="00B16EB5">
      <w:pPr>
        <w:keepNext/>
        <w:keepLines/>
        <w:widowControl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2.</w:t>
      </w:r>
      <w:r>
        <w:rPr>
          <w:rFonts w:asciiTheme="minorHAnsi" w:hAnsiTheme="minorHAnsi" w:cstheme="minorHAnsi"/>
          <w:sz w:val="28"/>
          <w:szCs w:val="28"/>
        </w:rPr>
        <w:tab/>
        <w:t>Roll Call</w:t>
      </w:r>
      <w:r w:rsidR="002C380F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C1815A8" w14:textId="2303C791" w:rsidR="00452D28" w:rsidRDefault="00452D28">
      <w:pPr>
        <w:keepNext/>
        <w:keepLines/>
        <w:widowControl w:val="0"/>
        <w:rPr>
          <w:rFonts w:asciiTheme="minorHAnsi" w:hAnsiTheme="minorHAnsi" w:cstheme="minorHAnsi"/>
          <w:sz w:val="28"/>
          <w:szCs w:val="28"/>
        </w:rPr>
      </w:pPr>
    </w:p>
    <w:p w14:paraId="70ACC1B9" w14:textId="02167FA0" w:rsidR="00C86CD2" w:rsidRDefault="00452D28" w:rsidP="006A051F">
      <w:pPr>
        <w:keepNext/>
        <w:keepLines/>
        <w:widowControl w:val="0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3.</w:t>
      </w:r>
      <w:r>
        <w:rPr>
          <w:rFonts w:asciiTheme="minorHAnsi" w:hAnsiTheme="minorHAnsi" w:cstheme="minorHAnsi"/>
          <w:sz w:val="28"/>
          <w:szCs w:val="28"/>
        </w:rPr>
        <w:tab/>
      </w:r>
      <w:r w:rsidR="00A07D8E">
        <w:rPr>
          <w:rFonts w:asciiTheme="minorHAnsi" w:hAnsiTheme="minorHAnsi" w:cstheme="minorHAnsi"/>
          <w:sz w:val="28"/>
          <w:szCs w:val="28"/>
        </w:rPr>
        <w:t xml:space="preserve">Final review of </w:t>
      </w:r>
      <w:r w:rsidR="00C86CD2">
        <w:rPr>
          <w:rFonts w:asciiTheme="minorHAnsi" w:hAnsiTheme="minorHAnsi" w:cstheme="minorHAnsi"/>
          <w:sz w:val="28"/>
          <w:szCs w:val="28"/>
        </w:rPr>
        <w:t>Page 24 “</w:t>
      </w:r>
      <w:r w:rsidR="00C86CD2">
        <w:rPr>
          <w:rFonts w:asciiTheme="minorHAnsi" w:hAnsiTheme="minorHAnsi" w:cstheme="minorHAnsi"/>
          <w:i/>
          <w:sz w:val="28"/>
          <w:szCs w:val="28"/>
        </w:rPr>
        <w:t>Additional local requirements and/or comments…”</w:t>
      </w:r>
    </w:p>
    <w:p w14:paraId="3DD5CC3B" w14:textId="74B7766A" w:rsidR="006A051F" w:rsidRDefault="00C86CD2" w:rsidP="006A051F">
      <w:pPr>
        <w:keepNext/>
        <w:keepLines/>
        <w:widowControl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ab/>
      </w:r>
      <w:r w:rsidR="00B310A4">
        <w:rPr>
          <w:rFonts w:asciiTheme="minorHAnsi" w:hAnsiTheme="minorHAnsi" w:cstheme="minorHAnsi"/>
          <w:sz w:val="28"/>
          <w:szCs w:val="28"/>
        </w:rPr>
        <w:t xml:space="preserve">of </w:t>
      </w:r>
      <w:r w:rsidR="007B2BF7">
        <w:rPr>
          <w:rFonts w:asciiTheme="minorHAnsi" w:hAnsiTheme="minorHAnsi" w:cstheme="minorHAnsi"/>
          <w:sz w:val="28"/>
          <w:szCs w:val="28"/>
        </w:rPr>
        <w:t xml:space="preserve">the </w:t>
      </w:r>
      <w:r w:rsidR="00B310A4">
        <w:rPr>
          <w:rFonts w:asciiTheme="minorHAnsi" w:hAnsiTheme="minorHAnsi" w:cstheme="minorHAnsi"/>
          <w:sz w:val="28"/>
          <w:szCs w:val="28"/>
        </w:rPr>
        <w:t>Final</w:t>
      </w:r>
      <w:r w:rsidR="007B2BF7">
        <w:rPr>
          <w:rFonts w:asciiTheme="minorHAnsi" w:hAnsiTheme="minorHAnsi" w:cstheme="minorHAnsi"/>
          <w:sz w:val="28"/>
          <w:szCs w:val="28"/>
        </w:rPr>
        <w:t xml:space="preserve"> Lake County 9-1-1</w:t>
      </w:r>
      <w:r w:rsidR="00B310A4">
        <w:rPr>
          <w:rFonts w:asciiTheme="minorHAnsi" w:hAnsiTheme="minorHAnsi" w:cstheme="minorHAnsi"/>
          <w:sz w:val="28"/>
          <w:szCs w:val="28"/>
        </w:rPr>
        <w:t xml:space="preserve"> Plan</w:t>
      </w:r>
    </w:p>
    <w:p w14:paraId="589E0E65" w14:textId="1FDAC3D7" w:rsidR="006A051F" w:rsidRDefault="006A051F" w:rsidP="00B310A4">
      <w:pPr>
        <w:keepNext/>
        <w:keepLines/>
        <w:widowControl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532F4F4" w14:textId="0E2C4E10" w:rsidR="00452D28" w:rsidRDefault="00452D28">
      <w:pPr>
        <w:keepNext/>
        <w:keepLines/>
        <w:widowControl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4</w:t>
      </w:r>
      <w:r w:rsidR="002C380F">
        <w:rPr>
          <w:rFonts w:asciiTheme="minorHAnsi" w:hAnsiTheme="minorHAnsi" w:cstheme="minorHAnsi"/>
          <w:sz w:val="28"/>
          <w:szCs w:val="28"/>
        </w:rPr>
        <w:t xml:space="preserve">. </w:t>
      </w:r>
      <w:r w:rsidR="002C380F">
        <w:rPr>
          <w:rFonts w:asciiTheme="minorHAnsi" w:hAnsiTheme="minorHAnsi" w:cstheme="minorHAnsi"/>
          <w:sz w:val="28"/>
          <w:szCs w:val="28"/>
        </w:rPr>
        <w:tab/>
      </w:r>
      <w:r w:rsidR="007B2BF7">
        <w:rPr>
          <w:rFonts w:asciiTheme="minorHAnsi" w:hAnsiTheme="minorHAnsi" w:cstheme="minorHAnsi"/>
          <w:sz w:val="28"/>
          <w:szCs w:val="28"/>
        </w:rPr>
        <w:t>Approval of the Final Lake County 9-1-1 Plan</w:t>
      </w:r>
    </w:p>
    <w:p w14:paraId="1BBC2435" w14:textId="77777777" w:rsidR="00B310A4" w:rsidRDefault="00B310A4" w:rsidP="006818F3">
      <w:pPr>
        <w:keepNext/>
        <w:keepLines/>
        <w:widowControl w:val="0"/>
        <w:rPr>
          <w:rFonts w:asciiTheme="minorHAnsi" w:hAnsiTheme="minorHAnsi" w:cstheme="minorHAnsi"/>
          <w:sz w:val="28"/>
          <w:szCs w:val="28"/>
        </w:rPr>
      </w:pPr>
    </w:p>
    <w:p w14:paraId="5E597FE9" w14:textId="78926BE0" w:rsidR="006A051F" w:rsidRPr="006A051F" w:rsidRDefault="00F17368" w:rsidP="006818F3">
      <w:pPr>
        <w:keepNext/>
        <w:keepLines/>
        <w:widowControl w:val="0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5</w:t>
      </w:r>
      <w:r w:rsidR="00B16EB5">
        <w:rPr>
          <w:rFonts w:asciiTheme="minorHAnsi" w:hAnsiTheme="minorHAnsi" w:cstheme="minorHAnsi"/>
          <w:sz w:val="28"/>
          <w:szCs w:val="28"/>
        </w:rPr>
        <w:t>.</w:t>
      </w:r>
      <w:r w:rsidR="00B16EB5">
        <w:rPr>
          <w:rFonts w:asciiTheme="minorHAnsi" w:hAnsiTheme="minorHAnsi" w:cstheme="minorHAnsi"/>
          <w:sz w:val="28"/>
          <w:szCs w:val="28"/>
        </w:rPr>
        <w:tab/>
      </w:r>
      <w:r w:rsidR="007B2BF7">
        <w:rPr>
          <w:rFonts w:asciiTheme="minorHAnsi" w:hAnsiTheme="minorHAnsi" w:cstheme="minorHAnsi"/>
          <w:sz w:val="28"/>
          <w:szCs w:val="28"/>
        </w:rPr>
        <w:t>Next Steps</w:t>
      </w:r>
    </w:p>
    <w:p w14:paraId="5BCBEE12" w14:textId="397911E4" w:rsidR="00B16EB5" w:rsidRDefault="00B16EB5">
      <w:pPr>
        <w:keepNext/>
        <w:keepLines/>
        <w:widowControl w:val="0"/>
        <w:rPr>
          <w:rFonts w:asciiTheme="minorHAnsi" w:hAnsiTheme="minorHAnsi" w:cstheme="minorHAnsi"/>
          <w:sz w:val="28"/>
          <w:szCs w:val="28"/>
        </w:rPr>
      </w:pPr>
    </w:p>
    <w:p w14:paraId="68DB290F" w14:textId="414B5B02" w:rsidR="00BD4D56" w:rsidRDefault="00F17368">
      <w:pPr>
        <w:keepNext/>
        <w:keepLines/>
        <w:widowControl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6</w:t>
      </w:r>
      <w:r w:rsidR="00B16EB5">
        <w:rPr>
          <w:rFonts w:asciiTheme="minorHAnsi" w:hAnsiTheme="minorHAnsi" w:cstheme="minorHAnsi"/>
          <w:sz w:val="28"/>
          <w:szCs w:val="28"/>
        </w:rPr>
        <w:t>.</w:t>
      </w:r>
      <w:r w:rsidR="00B16EB5">
        <w:rPr>
          <w:rFonts w:asciiTheme="minorHAnsi" w:hAnsiTheme="minorHAnsi" w:cstheme="minorHAnsi"/>
          <w:sz w:val="28"/>
          <w:szCs w:val="28"/>
        </w:rPr>
        <w:tab/>
      </w:r>
      <w:r w:rsidR="00BD4D56">
        <w:rPr>
          <w:rFonts w:asciiTheme="minorHAnsi" w:hAnsiTheme="minorHAnsi" w:cstheme="minorHAnsi"/>
          <w:sz w:val="28"/>
          <w:szCs w:val="28"/>
        </w:rPr>
        <w:t>Next meeting if necessary:  Thursday, May 29</w:t>
      </w:r>
      <w:bookmarkStart w:id="0" w:name="_GoBack"/>
      <w:bookmarkEnd w:id="0"/>
      <w:r w:rsidR="00BD4D56">
        <w:rPr>
          <w:rFonts w:asciiTheme="minorHAnsi" w:hAnsiTheme="minorHAnsi" w:cstheme="minorHAnsi"/>
          <w:sz w:val="28"/>
          <w:szCs w:val="28"/>
        </w:rPr>
        <w:t xml:space="preserve"> at 3:00 PM</w:t>
      </w:r>
    </w:p>
    <w:p w14:paraId="74B01A23" w14:textId="10DF4E22" w:rsidR="00B16EB5" w:rsidRDefault="00BD4D56">
      <w:pPr>
        <w:keepNext/>
        <w:keepLines/>
        <w:widowControl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 xml:space="preserve">                                                  Monday, June 2 at 1:00 PM</w:t>
      </w:r>
    </w:p>
    <w:p w14:paraId="300E68F4" w14:textId="3D7C227A" w:rsidR="00BD4D56" w:rsidRDefault="00BD4D56">
      <w:pPr>
        <w:keepNext/>
        <w:keepLines/>
        <w:widowControl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 xml:space="preserve">                Tuesday, June 3 at 1:30 PM</w:t>
      </w:r>
    </w:p>
    <w:p w14:paraId="75DDA9DF" w14:textId="53CABE28" w:rsidR="00B16EB5" w:rsidRDefault="00B16EB5">
      <w:pPr>
        <w:keepNext/>
        <w:keepLines/>
        <w:widowControl w:val="0"/>
        <w:rPr>
          <w:rFonts w:asciiTheme="minorHAnsi" w:hAnsiTheme="minorHAnsi" w:cstheme="minorHAnsi"/>
          <w:sz w:val="28"/>
          <w:szCs w:val="28"/>
        </w:rPr>
      </w:pPr>
    </w:p>
    <w:p w14:paraId="1AB2572B" w14:textId="77777777" w:rsidR="00BD4D56" w:rsidRPr="00B16EB5" w:rsidRDefault="00F17368" w:rsidP="00BD4D56">
      <w:pPr>
        <w:keepNext/>
        <w:keepLines/>
        <w:widowControl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7</w:t>
      </w:r>
      <w:r w:rsidR="00B16EB5">
        <w:rPr>
          <w:rFonts w:asciiTheme="minorHAnsi" w:hAnsiTheme="minorHAnsi" w:cstheme="minorHAnsi"/>
          <w:sz w:val="28"/>
          <w:szCs w:val="28"/>
        </w:rPr>
        <w:t>.</w:t>
      </w:r>
      <w:r w:rsidR="00B16EB5">
        <w:rPr>
          <w:rFonts w:asciiTheme="minorHAnsi" w:hAnsiTheme="minorHAnsi" w:cstheme="minorHAnsi"/>
          <w:sz w:val="28"/>
          <w:szCs w:val="28"/>
        </w:rPr>
        <w:tab/>
      </w:r>
      <w:r w:rsidR="00BD4D56" w:rsidRPr="00452D28">
        <w:rPr>
          <w:rFonts w:asciiTheme="minorHAnsi" w:hAnsiTheme="minorHAnsi" w:cstheme="minorHAnsi"/>
          <w:sz w:val="28"/>
          <w:szCs w:val="28"/>
        </w:rPr>
        <w:t xml:space="preserve">Motion to </w:t>
      </w:r>
      <w:r w:rsidR="00BD4D56">
        <w:rPr>
          <w:rFonts w:asciiTheme="minorHAnsi" w:hAnsiTheme="minorHAnsi" w:cstheme="minorHAnsi"/>
          <w:sz w:val="28"/>
          <w:szCs w:val="28"/>
        </w:rPr>
        <w:t>adjourn</w:t>
      </w:r>
      <w:r w:rsidR="00BD4D56" w:rsidRPr="00452D28">
        <w:rPr>
          <w:rFonts w:asciiTheme="minorHAnsi" w:hAnsiTheme="minorHAnsi" w:cstheme="minorHAnsi"/>
          <w:sz w:val="28"/>
          <w:szCs w:val="28"/>
        </w:rPr>
        <w:t xml:space="preserve"> the</w:t>
      </w:r>
      <w:r w:rsidR="00BD4D56">
        <w:rPr>
          <w:rFonts w:asciiTheme="minorHAnsi" w:hAnsiTheme="minorHAnsi" w:cstheme="minorHAnsi"/>
          <w:sz w:val="28"/>
          <w:szCs w:val="28"/>
        </w:rPr>
        <w:t xml:space="preserve"> meeting at ________________AM/PM</w:t>
      </w:r>
    </w:p>
    <w:p w14:paraId="46C6DD65" w14:textId="77777777" w:rsidR="00BD4D56" w:rsidRDefault="00BD4D56" w:rsidP="00BD4D56">
      <w:pPr>
        <w:keepNext/>
        <w:keepLines/>
        <w:widowControl w:val="0"/>
        <w:spacing w:line="0" w:lineRule="atLeast"/>
      </w:pPr>
    </w:p>
    <w:p w14:paraId="7F69C71E" w14:textId="54BB7A01" w:rsidR="006818F3" w:rsidRPr="000B2F57" w:rsidRDefault="006818F3" w:rsidP="00F20033">
      <w:pPr>
        <w:keepNext/>
        <w:keepLines/>
        <w:widowControl w:val="0"/>
        <w:rPr>
          <w:rFonts w:asciiTheme="minorHAnsi" w:hAnsiTheme="minorHAnsi" w:cstheme="minorHAnsi"/>
          <w:color w:val="FF0000"/>
          <w:sz w:val="28"/>
          <w:szCs w:val="28"/>
        </w:rPr>
      </w:pPr>
    </w:p>
    <w:p w14:paraId="68F05B27" w14:textId="77777777" w:rsidR="006818F3" w:rsidRDefault="006818F3" w:rsidP="00F20033">
      <w:pPr>
        <w:keepNext/>
        <w:keepLines/>
        <w:widowControl w:val="0"/>
        <w:rPr>
          <w:rFonts w:asciiTheme="minorHAnsi" w:hAnsiTheme="minorHAnsi" w:cstheme="minorHAnsi"/>
          <w:sz w:val="28"/>
          <w:szCs w:val="28"/>
        </w:rPr>
      </w:pPr>
    </w:p>
    <w:p w14:paraId="7F5FDF03" w14:textId="411D18E2" w:rsidR="00452D28" w:rsidRDefault="00452D28">
      <w:pPr>
        <w:keepNext/>
        <w:keepLines/>
        <w:widowControl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Pr="00452D28">
        <w:rPr>
          <w:rFonts w:asciiTheme="minorHAnsi" w:hAnsiTheme="minorHAnsi" w:cstheme="minorHAnsi"/>
          <w:sz w:val="28"/>
          <w:szCs w:val="28"/>
        </w:rPr>
        <w:t>              </w:t>
      </w:r>
    </w:p>
    <w:sectPr w:rsidR="00452D28" w:rsidSect="00452D28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2240" w:h="15840"/>
      <w:pgMar w:top="720" w:right="1152" w:bottom="108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4A802" w14:textId="77777777" w:rsidR="00A85C1E" w:rsidRDefault="00A85C1E">
      <w:r>
        <w:separator/>
      </w:r>
    </w:p>
  </w:endnote>
  <w:endnote w:type="continuationSeparator" w:id="0">
    <w:p w14:paraId="1D780570" w14:textId="77777777" w:rsidR="00A85C1E" w:rsidRDefault="00A85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GoudyHandtooled BT">
    <w:charset w:val="00"/>
    <w:family w:val="decorative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llegro BT">
    <w:altName w:val="Gabriola"/>
    <w:charset w:val="00"/>
    <w:family w:val="decorative"/>
    <w:pitch w:val="variable"/>
    <w:sig w:usb0="00000001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1242C" w14:textId="77777777" w:rsidR="00577C33" w:rsidRDefault="00577C33">
    <w:pPr>
      <w:keepNext/>
      <w:keepLines/>
      <w:widowControl w:val="0"/>
      <w:spacing w:line="0" w:lineRule="atLeast"/>
      <w:jc w:val="center"/>
      <w:rPr>
        <w:rFonts w:ascii="Centaur" w:hAnsi="Centaur"/>
        <w:sz w:val="48"/>
      </w:rPr>
    </w:pPr>
    <w:smartTag w:uri="urn:schemas-microsoft-com:office:smarttags" w:element="address">
      <w:smartTag w:uri="urn:schemas-microsoft-com:office:smarttags" w:element="Street">
        <w:r>
          <w:rPr>
            <w:rFonts w:ascii="Centaur" w:hAnsi="Centaur"/>
            <w:b/>
            <w:sz w:val="20"/>
          </w:rPr>
          <w:t>105 Main Street                P.O. Box 490</w:t>
        </w:r>
      </w:smartTag>
      <w:r>
        <w:rPr>
          <w:rFonts w:ascii="Centaur" w:hAnsi="Centaur"/>
          <w:b/>
          <w:sz w:val="20"/>
        </w:rPr>
        <w:t xml:space="preserve">                </w:t>
      </w:r>
      <w:smartTag w:uri="urn:schemas-microsoft-com:office:smarttags" w:element="City">
        <w:r>
          <w:rPr>
            <w:rFonts w:ascii="Centaur" w:hAnsi="Centaur"/>
            <w:b/>
            <w:sz w:val="20"/>
          </w:rPr>
          <w:t>Painesville</w:t>
        </w:r>
      </w:smartTag>
      <w:r>
        <w:rPr>
          <w:rFonts w:ascii="Centaur" w:hAnsi="Centaur"/>
          <w:b/>
          <w:sz w:val="20"/>
        </w:rPr>
        <w:t xml:space="preserve">, </w:t>
      </w:r>
      <w:smartTag w:uri="urn:schemas-microsoft-com:office:smarttags" w:element="State">
        <w:r>
          <w:rPr>
            <w:rFonts w:ascii="Centaur" w:hAnsi="Centaur"/>
            <w:b/>
            <w:sz w:val="20"/>
          </w:rPr>
          <w:t>OH</w:t>
        </w:r>
      </w:smartTag>
      <w:r>
        <w:rPr>
          <w:rFonts w:ascii="Centaur" w:hAnsi="Centaur"/>
          <w:b/>
          <w:sz w:val="20"/>
        </w:rPr>
        <w:t xml:space="preserve">   </w:t>
      </w:r>
      <w:smartTag w:uri="urn:schemas-microsoft-com:office:smarttags" w:element="PostalCode">
        <w:r>
          <w:rPr>
            <w:rFonts w:ascii="Centaur" w:hAnsi="Centaur"/>
            <w:b/>
            <w:sz w:val="20"/>
          </w:rPr>
          <w:t>44077-0490</w:t>
        </w:r>
      </w:smartTag>
    </w:smartTag>
    <w:r>
      <w:rPr>
        <w:rFonts w:ascii="Centaur" w:hAnsi="Centaur"/>
        <w:b/>
        <w:sz w:val="20"/>
      </w:rPr>
      <w:t xml:space="preserve">              www.lakecountyohio.GOV</w:t>
    </w:r>
  </w:p>
  <w:p w14:paraId="52358BD1" w14:textId="77777777" w:rsidR="00577C33" w:rsidRDefault="00577C33">
    <w:pPr>
      <w:keepNext/>
      <w:keepLines/>
      <w:widowControl w:val="0"/>
      <w:jc w:val="cen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7C104" w14:textId="77777777" w:rsidR="00577C33" w:rsidRDefault="00577C33">
    <w:pPr>
      <w:keepNext/>
      <w:keepLines/>
      <w:widowControl w:val="0"/>
      <w:spacing w:line="0" w:lineRule="atLeast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BC961" w14:textId="77777777" w:rsidR="00A85C1E" w:rsidRDefault="00A85C1E">
      <w:r>
        <w:separator/>
      </w:r>
    </w:p>
  </w:footnote>
  <w:footnote w:type="continuationSeparator" w:id="0">
    <w:p w14:paraId="5EDDEAC8" w14:textId="77777777" w:rsidR="00A85C1E" w:rsidRDefault="00A85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0595E" w14:textId="77777777" w:rsidR="00577C33" w:rsidRDefault="00577C33">
    <w:pPr>
      <w:keepNext/>
      <w:keepLines/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15389" w14:textId="77777777" w:rsidR="00577C33" w:rsidRDefault="00577C33">
    <w:pPr>
      <w:keepNext/>
      <w:keepLines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60081"/>
    <w:multiLevelType w:val="hybridMultilevel"/>
    <w:tmpl w:val="2CAC0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75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90E"/>
    <w:rsid w:val="00043A9E"/>
    <w:rsid w:val="00061C37"/>
    <w:rsid w:val="000905B4"/>
    <w:rsid w:val="000A2C49"/>
    <w:rsid w:val="000B2F57"/>
    <w:rsid w:val="00177A61"/>
    <w:rsid w:val="001C677E"/>
    <w:rsid w:val="001D748C"/>
    <w:rsid w:val="001F32ED"/>
    <w:rsid w:val="0022078F"/>
    <w:rsid w:val="0023392D"/>
    <w:rsid w:val="00265505"/>
    <w:rsid w:val="002C380F"/>
    <w:rsid w:val="002C4AF3"/>
    <w:rsid w:val="00315E79"/>
    <w:rsid w:val="003218A9"/>
    <w:rsid w:val="0038135E"/>
    <w:rsid w:val="00393054"/>
    <w:rsid w:val="003A15B1"/>
    <w:rsid w:val="003B7C9C"/>
    <w:rsid w:val="003C45C3"/>
    <w:rsid w:val="003E3646"/>
    <w:rsid w:val="0042045B"/>
    <w:rsid w:val="00452D28"/>
    <w:rsid w:val="00474EFF"/>
    <w:rsid w:val="004B498D"/>
    <w:rsid w:val="004B7639"/>
    <w:rsid w:val="00542CD2"/>
    <w:rsid w:val="00577C33"/>
    <w:rsid w:val="005D6DEB"/>
    <w:rsid w:val="005F7D9A"/>
    <w:rsid w:val="00662BC3"/>
    <w:rsid w:val="006742C1"/>
    <w:rsid w:val="006818F3"/>
    <w:rsid w:val="006935EB"/>
    <w:rsid w:val="006A051F"/>
    <w:rsid w:val="006A0BA5"/>
    <w:rsid w:val="006C26D7"/>
    <w:rsid w:val="006E1FCC"/>
    <w:rsid w:val="006E7673"/>
    <w:rsid w:val="006F08F3"/>
    <w:rsid w:val="00704796"/>
    <w:rsid w:val="0072721F"/>
    <w:rsid w:val="00734D8B"/>
    <w:rsid w:val="007B2BF7"/>
    <w:rsid w:val="007C1DBD"/>
    <w:rsid w:val="007C1DFD"/>
    <w:rsid w:val="00850070"/>
    <w:rsid w:val="00862777"/>
    <w:rsid w:val="00862CCD"/>
    <w:rsid w:val="008E2603"/>
    <w:rsid w:val="00900FFE"/>
    <w:rsid w:val="00954EED"/>
    <w:rsid w:val="00964B7F"/>
    <w:rsid w:val="009B1F25"/>
    <w:rsid w:val="009F2E82"/>
    <w:rsid w:val="00A067C7"/>
    <w:rsid w:val="00A07D8E"/>
    <w:rsid w:val="00A85C1E"/>
    <w:rsid w:val="00AC33F6"/>
    <w:rsid w:val="00AF5493"/>
    <w:rsid w:val="00B069F7"/>
    <w:rsid w:val="00B16EB5"/>
    <w:rsid w:val="00B310A4"/>
    <w:rsid w:val="00B7038A"/>
    <w:rsid w:val="00BD4D56"/>
    <w:rsid w:val="00C86CD2"/>
    <w:rsid w:val="00CD44F9"/>
    <w:rsid w:val="00CF1970"/>
    <w:rsid w:val="00D456A1"/>
    <w:rsid w:val="00D5490E"/>
    <w:rsid w:val="00DA58F7"/>
    <w:rsid w:val="00E0510C"/>
    <w:rsid w:val="00E234BD"/>
    <w:rsid w:val="00E44F8D"/>
    <w:rsid w:val="00EA1DE6"/>
    <w:rsid w:val="00ED6A76"/>
    <w:rsid w:val="00F17368"/>
    <w:rsid w:val="00F2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4:docId w14:val="3801F4CB"/>
  <w15:chartTrackingRefBased/>
  <w15:docId w15:val="{2C93D95C-B78B-4D22-A82E-7B31A689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2D2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90E"/>
    <w:pPr>
      <w:tabs>
        <w:tab w:val="center" w:pos="4680"/>
        <w:tab w:val="right" w:pos="9360"/>
      </w:tabs>
    </w:pPr>
  </w:style>
  <w:style w:type="paragraph" w:customStyle="1" w:styleId="WPHeading1">
    <w:name w:val="WP_Heading 1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0" w:hanging="3600"/>
    </w:pPr>
    <w:rPr>
      <w:rFonts w:ascii="CG Times" w:hAnsi="CG Times"/>
      <w:color w:val="000000"/>
      <w:sz w:val="28"/>
    </w:r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paragraph" w:customStyle="1" w:styleId="WPTitle">
    <w:name w:val="WP_Title"/>
    <w:basedOn w:val="Normal"/>
    <w:pPr>
      <w:widowControl w:val="0"/>
      <w:tabs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jc w:val="center"/>
    </w:pPr>
    <w:rPr>
      <w:rFonts w:ascii="Jokerman" w:hAnsi="Jokerman"/>
      <w:sz w:val="72"/>
    </w:rPr>
  </w:style>
  <w:style w:type="paragraph" w:customStyle="1" w:styleId="WPSubtitle">
    <w:name w:val="WP_Subtitle"/>
    <w:basedOn w:val="Normal"/>
    <w:pPr>
      <w:widowControl w:val="0"/>
    </w:pPr>
    <w:rPr>
      <w:rFonts w:ascii="GoudyHandtooled BT" w:hAnsi="GoudyHandtooled BT"/>
      <w:b/>
      <w:sz w:val="90"/>
    </w:rPr>
  </w:style>
  <w:style w:type="paragraph" w:customStyle="1" w:styleId="BodyTextIn">
    <w:name w:val="Body Text In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90" w:hanging="90"/>
    </w:pPr>
    <w:rPr>
      <w:rFonts w:ascii="CG Times" w:hAnsi="CG Times"/>
      <w:sz w:val="28"/>
      <w:lang w:val="en-CA"/>
    </w:rPr>
  </w:style>
  <w:style w:type="paragraph" w:customStyle="1" w:styleId="CompanyName">
    <w:name w:val="Company Name"/>
    <w:basedOn w:val="Normal"/>
    <w:pPr>
      <w:shd w:val="solid" w:color="000000" w:fill="0000FF"/>
      <w:spacing w:line="319" w:lineRule="exact"/>
    </w:pPr>
    <w:rPr>
      <w:rFonts w:ascii="Arial" w:hAnsi="Arial"/>
      <w:color w:val="FFFFFF"/>
      <w:sz w:val="32"/>
    </w:rPr>
  </w:style>
  <w:style w:type="character" w:customStyle="1" w:styleId="MessageHea1">
    <w:name w:val="Message Hea1"/>
    <w:rPr>
      <w:rFonts w:ascii="Arial" w:hAnsi="Arial"/>
      <w:sz w:val="18"/>
    </w:rPr>
  </w:style>
  <w:style w:type="paragraph" w:customStyle="1" w:styleId="ReturnAddre">
    <w:name w:val="Return Addre"/>
    <w:basedOn w:val="Normal"/>
    <w:pPr>
      <w:spacing w:line="199" w:lineRule="atLeast"/>
    </w:pPr>
    <w:rPr>
      <w:rFonts w:ascii="Arial" w:hAnsi="Arial"/>
      <w:sz w:val="16"/>
    </w:rPr>
  </w:style>
  <w:style w:type="character" w:customStyle="1" w:styleId="HeaderChar">
    <w:name w:val="Header Char"/>
    <w:link w:val="Header"/>
    <w:uiPriority w:val="99"/>
    <w:rsid w:val="00D5490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5490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5490E"/>
    <w:rPr>
      <w:sz w:val="24"/>
    </w:rPr>
  </w:style>
  <w:style w:type="character" w:styleId="Hyperlink">
    <w:name w:val="Hyperlink"/>
    <w:uiPriority w:val="99"/>
    <w:unhideWhenUsed/>
    <w:rsid w:val="00D5490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6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E7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2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Commissioners</vt:lpstr>
    </vt:vector>
  </TitlesOfParts>
  <Company>Microsoft</Company>
  <LinksUpToDate>false</LinksUpToDate>
  <CharactersWithSpaces>1237</CharactersWithSpaces>
  <SharedDoc>false</SharedDoc>
  <HLinks>
    <vt:vector size="6" baseType="variant">
      <vt:variant>
        <vt:i4>2490426</vt:i4>
      </vt:variant>
      <vt:variant>
        <vt:i4>0</vt:i4>
      </vt:variant>
      <vt:variant>
        <vt:i4>0</vt:i4>
      </vt:variant>
      <vt:variant>
        <vt:i4>5</vt:i4>
      </vt:variant>
      <vt:variant>
        <vt:lpwstr>http://www.lakecountyohio.gov/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Commissioners</dc:title>
  <dc:subject/>
  <dc:creator>Elszasz, Amy</dc:creator>
  <cp:keywords/>
  <cp:lastModifiedBy>Russo, Kathleen</cp:lastModifiedBy>
  <cp:revision>5</cp:revision>
  <cp:lastPrinted>2025-05-20T20:22:00Z</cp:lastPrinted>
  <dcterms:created xsi:type="dcterms:W3CDTF">2025-05-23T14:06:00Z</dcterms:created>
  <dcterms:modified xsi:type="dcterms:W3CDTF">2025-05-27T12:27:00Z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421083245</vt:i4>
  </property>
</Properties>
</file>